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A0" w:rsidRPr="006260A0" w:rsidRDefault="006260A0" w:rsidP="006260A0">
      <w:pPr>
        <w:spacing w:line="360" w:lineRule="auto"/>
        <w:jc w:val="right"/>
        <w:rPr>
          <w:rFonts w:ascii="Bookman Old Style" w:hAnsi="Bookman Old Style"/>
          <w:sz w:val="24"/>
          <w:szCs w:val="24"/>
        </w:rPr>
      </w:pPr>
      <w:r w:rsidRPr="006260A0">
        <w:rPr>
          <w:rFonts w:ascii="Bookman Old Style" w:hAnsi="Bookman Old Style"/>
          <w:sz w:val="24"/>
          <w:szCs w:val="24"/>
        </w:rPr>
        <w:t>Załącznik nr 1</w:t>
      </w:r>
    </w:p>
    <w:p w:rsidR="00C7612B" w:rsidRDefault="00C7612B" w:rsidP="006C3272">
      <w:pPr>
        <w:spacing w:line="360" w:lineRule="auto"/>
        <w:jc w:val="center"/>
        <w:rPr>
          <w:rFonts w:ascii="Bookman Old Style" w:hAnsi="Bookman Old Style"/>
          <w:b/>
          <w:sz w:val="26"/>
          <w:szCs w:val="26"/>
        </w:rPr>
      </w:pPr>
    </w:p>
    <w:p w:rsidR="00216820" w:rsidRPr="006260A0" w:rsidRDefault="006C3272" w:rsidP="006C3272">
      <w:pPr>
        <w:spacing w:line="360" w:lineRule="auto"/>
        <w:jc w:val="center"/>
        <w:rPr>
          <w:rFonts w:ascii="Bookman Old Style" w:hAnsi="Bookman Old Style"/>
          <w:b/>
          <w:sz w:val="26"/>
          <w:szCs w:val="26"/>
        </w:rPr>
      </w:pPr>
      <w:r w:rsidRPr="006260A0">
        <w:rPr>
          <w:rFonts w:ascii="Bookman Old Style" w:hAnsi="Bookman Old Style"/>
          <w:b/>
          <w:sz w:val="26"/>
          <w:szCs w:val="26"/>
        </w:rPr>
        <w:t xml:space="preserve">Regulamin rekrutacji do klasy sportowej o profilu piłka ręczna </w:t>
      </w:r>
      <w:r w:rsidR="006260A0">
        <w:rPr>
          <w:rFonts w:ascii="Bookman Old Style" w:hAnsi="Bookman Old Style"/>
          <w:b/>
          <w:sz w:val="26"/>
          <w:szCs w:val="26"/>
        </w:rPr>
        <w:t xml:space="preserve">    </w:t>
      </w:r>
      <w:r w:rsidRPr="006260A0">
        <w:rPr>
          <w:rFonts w:ascii="Bookman Old Style" w:hAnsi="Bookman Old Style"/>
          <w:b/>
          <w:sz w:val="26"/>
          <w:szCs w:val="26"/>
        </w:rPr>
        <w:t>w Szkole Podstawowej im . Ewy Szelburg – Zarembiny w Płośnicy</w:t>
      </w:r>
    </w:p>
    <w:p w:rsidR="006C3272" w:rsidRPr="006260A0" w:rsidRDefault="006C3272" w:rsidP="006C3272">
      <w:pPr>
        <w:spacing w:line="360" w:lineRule="auto"/>
        <w:jc w:val="both"/>
        <w:rPr>
          <w:rFonts w:ascii="Bookman Old Style" w:hAnsi="Bookman Old Style"/>
          <w:sz w:val="26"/>
          <w:szCs w:val="26"/>
        </w:rPr>
      </w:pPr>
    </w:p>
    <w:p w:rsidR="006C3272" w:rsidRPr="006260A0" w:rsidRDefault="006C3272" w:rsidP="006C3272">
      <w:pPr>
        <w:spacing w:line="360" w:lineRule="auto"/>
        <w:jc w:val="both"/>
        <w:rPr>
          <w:rFonts w:ascii="Bookman Old Style" w:hAnsi="Bookman Old Style"/>
          <w:b/>
          <w:sz w:val="26"/>
          <w:szCs w:val="26"/>
        </w:rPr>
      </w:pPr>
      <w:r w:rsidRPr="006260A0">
        <w:rPr>
          <w:rFonts w:ascii="Bookman Old Style" w:hAnsi="Bookman Old Style"/>
          <w:b/>
          <w:sz w:val="26"/>
          <w:szCs w:val="26"/>
        </w:rPr>
        <w:t>Podstawa prawna:</w:t>
      </w:r>
    </w:p>
    <w:p w:rsidR="006C3272" w:rsidRPr="006260A0" w:rsidRDefault="00756FB5" w:rsidP="006C3272">
      <w:pPr>
        <w:pStyle w:val="Akapitzlist"/>
        <w:numPr>
          <w:ilvl w:val="0"/>
          <w:numId w:val="1"/>
        </w:numPr>
        <w:spacing w:line="360" w:lineRule="auto"/>
        <w:jc w:val="both"/>
        <w:rPr>
          <w:rFonts w:ascii="Bookman Old Style" w:hAnsi="Bookman Old Style"/>
          <w:sz w:val="26"/>
          <w:szCs w:val="26"/>
        </w:rPr>
      </w:pPr>
      <w:r w:rsidRPr="006260A0">
        <w:rPr>
          <w:rFonts w:ascii="Bookman Old Style" w:hAnsi="Bookman Old Style"/>
          <w:sz w:val="26"/>
          <w:szCs w:val="26"/>
        </w:rPr>
        <w:t xml:space="preserve">Ustawa z dnia 7 września 1991 r. o systemie oświaty </w:t>
      </w:r>
      <w:r w:rsidR="006260A0">
        <w:rPr>
          <w:rFonts w:ascii="Bookman Old Style" w:hAnsi="Bookman Old Style"/>
          <w:sz w:val="26"/>
          <w:szCs w:val="26"/>
        </w:rPr>
        <w:t xml:space="preserve">              </w:t>
      </w:r>
      <w:r w:rsidRPr="006260A0">
        <w:rPr>
          <w:rFonts w:ascii="Bookman Old Style" w:hAnsi="Bookman Old Style"/>
          <w:sz w:val="26"/>
          <w:szCs w:val="26"/>
        </w:rPr>
        <w:t>(</w:t>
      </w:r>
      <w:proofErr w:type="spellStart"/>
      <w:r w:rsidRPr="006260A0">
        <w:rPr>
          <w:rFonts w:ascii="Bookman Old Style" w:hAnsi="Bookman Old Style"/>
          <w:sz w:val="26"/>
          <w:szCs w:val="26"/>
        </w:rPr>
        <w:t>Dz.U</w:t>
      </w:r>
      <w:proofErr w:type="spellEnd"/>
      <w:r w:rsidRPr="006260A0">
        <w:rPr>
          <w:rFonts w:ascii="Bookman Old Style" w:hAnsi="Bookman Old Style"/>
          <w:sz w:val="26"/>
          <w:szCs w:val="26"/>
        </w:rPr>
        <w:t>. z 2016 r. poz. 1943).</w:t>
      </w:r>
    </w:p>
    <w:p w:rsidR="00756FB5" w:rsidRPr="006260A0" w:rsidRDefault="00756FB5" w:rsidP="006C3272">
      <w:pPr>
        <w:pStyle w:val="Akapitzlist"/>
        <w:numPr>
          <w:ilvl w:val="0"/>
          <w:numId w:val="1"/>
        </w:numPr>
        <w:spacing w:line="360" w:lineRule="auto"/>
        <w:jc w:val="both"/>
        <w:rPr>
          <w:rFonts w:ascii="Bookman Old Style" w:hAnsi="Bookman Old Style"/>
          <w:sz w:val="26"/>
          <w:szCs w:val="26"/>
        </w:rPr>
      </w:pPr>
      <w:r w:rsidRPr="006260A0">
        <w:rPr>
          <w:rFonts w:ascii="Bookman Old Style" w:hAnsi="Bookman Old Style"/>
          <w:sz w:val="26"/>
          <w:szCs w:val="26"/>
        </w:rPr>
        <w:t>Rozporządzenie Ministra Eduka</w:t>
      </w:r>
      <w:r w:rsidR="00C45E5C">
        <w:rPr>
          <w:rFonts w:ascii="Bookman Old Style" w:hAnsi="Bookman Old Style"/>
          <w:sz w:val="26"/>
          <w:szCs w:val="26"/>
        </w:rPr>
        <w:t>cji Narodowej i Sportu                         z dnia 27 marca 2017</w:t>
      </w:r>
      <w:r w:rsidRPr="006260A0">
        <w:rPr>
          <w:rFonts w:ascii="Bookman Old Style" w:hAnsi="Bookman Old Style"/>
          <w:sz w:val="26"/>
          <w:szCs w:val="26"/>
        </w:rPr>
        <w:t xml:space="preserve"> roku w sprawie</w:t>
      </w:r>
      <w:r w:rsidR="00C45E5C">
        <w:rPr>
          <w:rFonts w:ascii="Bookman Old Style" w:hAnsi="Bookman Old Style"/>
          <w:sz w:val="26"/>
          <w:szCs w:val="26"/>
        </w:rPr>
        <w:t xml:space="preserve"> oddziałów i szkół sportowych oraz oddziałów i szkół mistrzostwa sportowego </w:t>
      </w:r>
      <w:r w:rsidRPr="006260A0">
        <w:rPr>
          <w:rFonts w:ascii="Bookman Old Style" w:hAnsi="Bookman Old Style"/>
          <w:sz w:val="26"/>
          <w:szCs w:val="26"/>
        </w:rPr>
        <w:t xml:space="preserve"> </w:t>
      </w:r>
      <w:r w:rsidR="004F3167">
        <w:rPr>
          <w:rFonts w:ascii="Bookman Old Style" w:hAnsi="Bookman Old Style"/>
          <w:sz w:val="26"/>
          <w:szCs w:val="26"/>
        </w:rPr>
        <w:t xml:space="preserve">             </w:t>
      </w:r>
      <w:r w:rsidRPr="006260A0">
        <w:rPr>
          <w:rFonts w:ascii="Bookman Old Style" w:hAnsi="Bookman Old Style"/>
          <w:sz w:val="26"/>
          <w:szCs w:val="26"/>
        </w:rPr>
        <w:t>(Dz. U</w:t>
      </w:r>
      <w:r w:rsidR="00C45E5C">
        <w:rPr>
          <w:rFonts w:ascii="Bookman Old Style" w:hAnsi="Bookman Old Style"/>
          <w:sz w:val="26"/>
          <w:szCs w:val="26"/>
        </w:rPr>
        <w:t>. z 2017 r. poz. 671</w:t>
      </w:r>
      <w:r w:rsidRPr="006260A0">
        <w:rPr>
          <w:rFonts w:ascii="Bookman Old Style" w:hAnsi="Bookman Old Style"/>
          <w:sz w:val="26"/>
          <w:szCs w:val="26"/>
        </w:rPr>
        <w:t>).</w:t>
      </w:r>
    </w:p>
    <w:p w:rsidR="00756FB5" w:rsidRPr="006260A0" w:rsidRDefault="00756FB5" w:rsidP="006C3272">
      <w:pPr>
        <w:pStyle w:val="Akapitzlist"/>
        <w:numPr>
          <w:ilvl w:val="0"/>
          <w:numId w:val="1"/>
        </w:numPr>
        <w:spacing w:line="360" w:lineRule="auto"/>
        <w:jc w:val="both"/>
        <w:rPr>
          <w:rFonts w:ascii="Bookman Old Style" w:hAnsi="Bookman Old Style"/>
          <w:sz w:val="26"/>
          <w:szCs w:val="26"/>
        </w:rPr>
      </w:pPr>
      <w:r w:rsidRPr="006260A0">
        <w:rPr>
          <w:rFonts w:ascii="Bookman Old Style" w:hAnsi="Bookman Old Style"/>
          <w:sz w:val="26"/>
          <w:szCs w:val="26"/>
        </w:rPr>
        <w:t>Ustawa z dnia 25</w:t>
      </w:r>
      <w:r w:rsidR="006260A0">
        <w:rPr>
          <w:rFonts w:ascii="Bookman Old Style" w:hAnsi="Bookman Old Style"/>
          <w:sz w:val="26"/>
          <w:szCs w:val="26"/>
        </w:rPr>
        <w:t xml:space="preserve"> czerwca 2010 r. o sporcie                              (Dz. </w:t>
      </w:r>
      <w:proofErr w:type="spellStart"/>
      <w:r w:rsidR="006260A0">
        <w:rPr>
          <w:rFonts w:ascii="Bookman Old Style" w:hAnsi="Bookman Old Style"/>
          <w:sz w:val="26"/>
          <w:szCs w:val="26"/>
        </w:rPr>
        <w:t>U.z</w:t>
      </w:r>
      <w:proofErr w:type="spellEnd"/>
      <w:r w:rsidR="006260A0">
        <w:rPr>
          <w:rFonts w:ascii="Bookman Old Style" w:hAnsi="Bookman Old Style"/>
          <w:sz w:val="26"/>
          <w:szCs w:val="26"/>
        </w:rPr>
        <w:t xml:space="preserve"> 2016 r. </w:t>
      </w:r>
      <w:r w:rsidRPr="006260A0">
        <w:rPr>
          <w:rFonts w:ascii="Bookman Old Style" w:hAnsi="Bookman Old Style"/>
          <w:sz w:val="26"/>
          <w:szCs w:val="26"/>
        </w:rPr>
        <w:t>poz. 176).</w:t>
      </w:r>
    </w:p>
    <w:p w:rsidR="00756FB5" w:rsidRPr="006260A0" w:rsidRDefault="00756FB5" w:rsidP="006C3272">
      <w:pPr>
        <w:pStyle w:val="Akapitzlist"/>
        <w:numPr>
          <w:ilvl w:val="0"/>
          <w:numId w:val="1"/>
        </w:numPr>
        <w:spacing w:line="360" w:lineRule="auto"/>
        <w:jc w:val="both"/>
        <w:rPr>
          <w:rFonts w:ascii="Bookman Old Style" w:hAnsi="Bookman Old Style"/>
          <w:sz w:val="26"/>
          <w:szCs w:val="26"/>
        </w:rPr>
      </w:pPr>
      <w:r w:rsidRPr="006260A0">
        <w:rPr>
          <w:rFonts w:ascii="Bookman Old Style" w:hAnsi="Bookman Old Style"/>
          <w:sz w:val="26"/>
          <w:szCs w:val="26"/>
        </w:rPr>
        <w:t xml:space="preserve">Statut Szkoły Podstawowej im. Ewy Szelburg – Zarembiny </w:t>
      </w:r>
      <w:r w:rsidR="006260A0">
        <w:rPr>
          <w:rFonts w:ascii="Bookman Old Style" w:hAnsi="Bookman Old Style"/>
          <w:sz w:val="26"/>
          <w:szCs w:val="26"/>
        </w:rPr>
        <w:t xml:space="preserve">         </w:t>
      </w:r>
      <w:r w:rsidRPr="006260A0">
        <w:rPr>
          <w:rFonts w:ascii="Bookman Old Style" w:hAnsi="Bookman Old Style"/>
          <w:sz w:val="26"/>
          <w:szCs w:val="26"/>
        </w:rPr>
        <w:t>w Płośnicy.</w:t>
      </w:r>
    </w:p>
    <w:p w:rsidR="00323E8E" w:rsidRPr="006260A0" w:rsidRDefault="00323E8E" w:rsidP="00323E8E">
      <w:pPr>
        <w:spacing w:line="360" w:lineRule="auto"/>
        <w:jc w:val="both"/>
        <w:rPr>
          <w:rFonts w:ascii="Bookman Old Style" w:hAnsi="Bookman Old Style"/>
          <w:sz w:val="26"/>
          <w:szCs w:val="26"/>
        </w:rPr>
      </w:pPr>
    </w:p>
    <w:p w:rsidR="00323E8E" w:rsidRPr="006260A0" w:rsidRDefault="00323E8E" w:rsidP="00323E8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 1</w:t>
      </w:r>
    </w:p>
    <w:p w:rsidR="00323E8E" w:rsidRPr="006260A0" w:rsidRDefault="00323E8E" w:rsidP="00323E8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Termin rekrutacji</w:t>
      </w:r>
    </w:p>
    <w:p w:rsidR="00323E8E" w:rsidRPr="006260A0" w:rsidRDefault="00323E8E" w:rsidP="00323E8E">
      <w:pPr>
        <w:pStyle w:val="Akapitzlist"/>
        <w:numPr>
          <w:ilvl w:val="0"/>
          <w:numId w:val="3"/>
        </w:numPr>
        <w:spacing w:line="360" w:lineRule="auto"/>
        <w:jc w:val="both"/>
        <w:rPr>
          <w:rFonts w:ascii="Bookman Old Style" w:hAnsi="Bookman Old Style"/>
          <w:sz w:val="26"/>
          <w:szCs w:val="26"/>
        </w:rPr>
      </w:pPr>
      <w:r w:rsidRPr="006260A0">
        <w:rPr>
          <w:rFonts w:ascii="Bookman Old Style" w:hAnsi="Bookman Old Style"/>
          <w:sz w:val="26"/>
          <w:szCs w:val="26"/>
        </w:rPr>
        <w:t>Nabór do klasy czwartej sportowej prowadzony jest w terminach określonych przez szkołę i podanych do publicznej wiadomości.</w:t>
      </w:r>
    </w:p>
    <w:p w:rsidR="00323E8E" w:rsidRPr="006260A0" w:rsidRDefault="00323E8E" w:rsidP="00323E8E">
      <w:pPr>
        <w:pStyle w:val="Akapitzlist"/>
        <w:numPr>
          <w:ilvl w:val="0"/>
          <w:numId w:val="3"/>
        </w:numPr>
        <w:spacing w:line="360" w:lineRule="auto"/>
        <w:jc w:val="both"/>
        <w:rPr>
          <w:rFonts w:ascii="Bookman Old Style" w:hAnsi="Bookman Old Style"/>
          <w:sz w:val="26"/>
          <w:szCs w:val="26"/>
        </w:rPr>
      </w:pPr>
      <w:r w:rsidRPr="006260A0">
        <w:rPr>
          <w:rFonts w:ascii="Bookman Old Style" w:hAnsi="Bookman Old Style"/>
          <w:sz w:val="26"/>
          <w:szCs w:val="26"/>
        </w:rPr>
        <w:t>Informacja o kandydatach przyjętych do klasy</w:t>
      </w:r>
      <w:r w:rsidR="00C45E5C">
        <w:rPr>
          <w:rFonts w:ascii="Bookman Old Style" w:hAnsi="Bookman Old Style"/>
          <w:sz w:val="26"/>
          <w:szCs w:val="26"/>
        </w:rPr>
        <w:t xml:space="preserve"> sportowej podana zostanie do 31 maja 2017</w:t>
      </w:r>
      <w:r w:rsidRPr="006260A0">
        <w:rPr>
          <w:rFonts w:ascii="Bookman Old Style" w:hAnsi="Bookman Old Style"/>
          <w:sz w:val="26"/>
          <w:szCs w:val="26"/>
        </w:rPr>
        <w:t>.</w:t>
      </w:r>
    </w:p>
    <w:p w:rsidR="00323E8E" w:rsidRPr="006260A0" w:rsidRDefault="00323E8E" w:rsidP="00323E8E">
      <w:pPr>
        <w:pStyle w:val="Akapitzlist"/>
        <w:spacing w:line="360" w:lineRule="auto"/>
        <w:jc w:val="both"/>
        <w:rPr>
          <w:rFonts w:ascii="Bookman Old Style" w:hAnsi="Bookman Old Style"/>
          <w:sz w:val="26"/>
          <w:szCs w:val="26"/>
        </w:rPr>
      </w:pPr>
    </w:p>
    <w:p w:rsidR="00C7612B" w:rsidRDefault="00C7612B" w:rsidP="00323E8E">
      <w:pPr>
        <w:pStyle w:val="Akapitzlist"/>
        <w:spacing w:line="360" w:lineRule="auto"/>
        <w:jc w:val="center"/>
        <w:rPr>
          <w:rFonts w:ascii="Bookman Old Style" w:hAnsi="Bookman Old Style"/>
          <w:b/>
          <w:sz w:val="26"/>
          <w:szCs w:val="26"/>
        </w:rPr>
      </w:pPr>
    </w:p>
    <w:p w:rsidR="00C7612B" w:rsidRDefault="00C7612B" w:rsidP="00323E8E">
      <w:pPr>
        <w:pStyle w:val="Akapitzlist"/>
        <w:spacing w:line="360" w:lineRule="auto"/>
        <w:jc w:val="center"/>
        <w:rPr>
          <w:rFonts w:ascii="Bookman Old Style" w:hAnsi="Bookman Old Style"/>
          <w:b/>
          <w:sz w:val="26"/>
          <w:szCs w:val="26"/>
        </w:rPr>
      </w:pPr>
    </w:p>
    <w:p w:rsidR="00C45E5C" w:rsidRDefault="00C45E5C" w:rsidP="00323E8E">
      <w:pPr>
        <w:pStyle w:val="Akapitzlist"/>
        <w:spacing w:line="360" w:lineRule="auto"/>
        <w:jc w:val="center"/>
        <w:rPr>
          <w:rFonts w:ascii="Bookman Old Style" w:hAnsi="Bookman Old Style"/>
          <w:b/>
          <w:sz w:val="26"/>
          <w:szCs w:val="26"/>
        </w:rPr>
      </w:pPr>
    </w:p>
    <w:p w:rsidR="00323E8E" w:rsidRPr="006260A0" w:rsidRDefault="00323E8E" w:rsidP="00323E8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lastRenderedPageBreak/>
        <w:t>§ 2</w:t>
      </w:r>
    </w:p>
    <w:p w:rsidR="00323E8E" w:rsidRPr="006260A0" w:rsidRDefault="00323E8E" w:rsidP="00323E8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Zasady ogólne rekrutacji do klasy sportowej</w:t>
      </w:r>
    </w:p>
    <w:p w:rsidR="00323E8E" w:rsidRPr="006260A0" w:rsidRDefault="00323E8E" w:rsidP="00323E8E">
      <w:pPr>
        <w:pStyle w:val="Akapitzlist"/>
        <w:spacing w:line="360" w:lineRule="auto"/>
        <w:jc w:val="center"/>
        <w:rPr>
          <w:rFonts w:ascii="Bookman Old Style" w:hAnsi="Bookman Old Style"/>
          <w:sz w:val="26"/>
          <w:szCs w:val="26"/>
        </w:rPr>
      </w:pPr>
    </w:p>
    <w:p w:rsidR="00323E8E" w:rsidRPr="006260A0" w:rsidRDefault="00323E8E" w:rsidP="00323E8E">
      <w:pPr>
        <w:pStyle w:val="Akapitzlist"/>
        <w:numPr>
          <w:ilvl w:val="0"/>
          <w:numId w:val="4"/>
        </w:numPr>
        <w:spacing w:line="360" w:lineRule="auto"/>
        <w:jc w:val="both"/>
        <w:rPr>
          <w:rFonts w:ascii="Bookman Old Style" w:hAnsi="Bookman Old Style"/>
          <w:sz w:val="26"/>
          <w:szCs w:val="26"/>
        </w:rPr>
      </w:pPr>
      <w:r w:rsidRPr="006260A0">
        <w:rPr>
          <w:rFonts w:ascii="Bookman Old Style" w:hAnsi="Bookman Old Style"/>
          <w:sz w:val="26"/>
          <w:szCs w:val="26"/>
        </w:rPr>
        <w:t xml:space="preserve">Szkoła podstawowa im. Ewy Szelburg – Zarembiny w Płośnicy za zgodą organu prowadzącego tworzy i prowadzi od klasy czwartej oddziały sportowe o profilu piłki ręcznej dziewcząt i chłopców, </w:t>
      </w:r>
      <w:r w:rsidR="006260A0">
        <w:rPr>
          <w:rFonts w:ascii="Bookman Old Style" w:hAnsi="Bookman Old Style"/>
          <w:sz w:val="26"/>
          <w:szCs w:val="26"/>
        </w:rPr>
        <w:t xml:space="preserve">    </w:t>
      </w:r>
      <w:r w:rsidRPr="006260A0">
        <w:rPr>
          <w:rFonts w:ascii="Bookman Old Style" w:hAnsi="Bookman Old Style"/>
          <w:sz w:val="26"/>
          <w:szCs w:val="26"/>
        </w:rPr>
        <w:t>z rozszerzonym programem nauczania wychowania fizycznego. Uczniowie klasy sportowej oprócz nauki, mają możliwość rozwijania swojej sprawności fizycznej, uczestniczenia w procesie specjalistycznego szkolenia w zakresie piłki ręcznej, w oficjalnych rozgrywkach, obozach i turniejach.</w:t>
      </w:r>
    </w:p>
    <w:p w:rsidR="00323E8E" w:rsidRPr="006260A0" w:rsidRDefault="00323E8E" w:rsidP="00323E8E">
      <w:pPr>
        <w:pStyle w:val="Akapitzlist"/>
        <w:numPr>
          <w:ilvl w:val="0"/>
          <w:numId w:val="4"/>
        </w:numPr>
        <w:spacing w:line="360" w:lineRule="auto"/>
        <w:jc w:val="both"/>
        <w:rPr>
          <w:rFonts w:ascii="Bookman Old Style" w:hAnsi="Bookman Old Style"/>
          <w:sz w:val="26"/>
          <w:szCs w:val="26"/>
        </w:rPr>
      </w:pPr>
      <w:r w:rsidRPr="006260A0">
        <w:rPr>
          <w:rFonts w:ascii="Bookman Old Style" w:hAnsi="Bookman Old Style"/>
          <w:sz w:val="26"/>
          <w:szCs w:val="26"/>
        </w:rPr>
        <w:t xml:space="preserve">Rekrutacja do klasy sportowej odbywa się spośród uczniów klas trzecich ze Szkoły Podstawowej im. Ewy Szelburg – Zarembiny </w:t>
      </w:r>
      <w:r w:rsidR="006260A0">
        <w:rPr>
          <w:rFonts w:ascii="Bookman Old Style" w:hAnsi="Bookman Old Style"/>
          <w:sz w:val="26"/>
          <w:szCs w:val="26"/>
        </w:rPr>
        <w:t xml:space="preserve">    </w:t>
      </w:r>
      <w:r w:rsidRPr="006260A0">
        <w:rPr>
          <w:rFonts w:ascii="Bookman Old Style" w:hAnsi="Bookman Old Style"/>
          <w:sz w:val="26"/>
          <w:szCs w:val="26"/>
        </w:rPr>
        <w:t>w Płośnicy oraz uczniów z innych szkół.</w:t>
      </w:r>
    </w:p>
    <w:p w:rsidR="00323E8E" w:rsidRPr="006260A0" w:rsidRDefault="00352A87" w:rsidP="00323E8E">
      <w:pPr>
        <w:pStyle w:val="Akapitzlist"/>
        <w:numPr>
          <w:ilvl w:val="0"/>
          <w:numId w:val="4"/>
        </w:numPr>
        <w:spacing w:line="360" w:lineRule="auto"/>
        <w:jc w:val="both"/>
        <w:rPr>
          <w:rFonts w:ascii="Bookman Old Style" w:hAnsi="Bookman Old Style"/>
          <w:sz w:val="26"/>
          <w:szCs w:val="26"/>
        </w:rPr>
      </w:pPr>
      <w:r w:rsidRPr="006260A0">
        <w:rPr>
          <w:rFonts w:ascii="Bookman Old Style" w:hAnsi="Bookman Old Style"/>
          <w:sz w:val="26"/>
          <w:szCs w:val="26"/>
        </w:rPr>
        <w:t xml:space="preserve">Rekrutacja ma na celu wyłonienie dzieci, które </w:t>
      </w:r>
      <w:r w:rsidR="006260A0">
        <w:rPr>
          <w:rFonts w:ascii="Bookman Old Style" w:hAnsi="Bookman Old Style"/>
          <w:sz w:val="26"/>
          <w:szCs w:val="26"/>
        </w:rPr>
        <w:t xml:space="preserve">                          </w:t>
      </w:r>
      <w:r w:rsidRPr="006260A0">
        <w:rPr>
          <w:rFonts w:ascii="Bookman Old Style" w:hAnsi="Bookman Old Style"/>
          <w:sz w:val="26"/>
          <w:szCs w:val="26"/>
        </w:rPr>
        <w:t xml:space="preserve">w długoterminowej prognozie rokują największe nadzieje na osiągnięcie wysokich wyników sportowych oraz stworzenie zespołu klasowego, w którym praca wszystkich uczniów i ich rodziców będzie ukierunkowana na optymalny rozwój dziecka </w:t>
      </w:r>
      <w:r w:rsidR="006260A0">
        <w:rPr>
          <w:rFonts w:ascii="Bookman Old Style" w:hAnsi="Bookman Old Style"/>
          <w:sz w:val="26"/>
          <w:szCs w:val="26"/>
        </w:rPr>
        <w:t xml:space="preserve">     </w:t>
      </w:r>
      <w:r w:rsidRPr="006260A0">
        <w:rPr>
          <w:rFonts w:ascii="Bookman Old Style" w:hAnsi="Bookman Old Style"/>
          <w:sz w:val="26"/>
          <w:szCs w:val="26"/>
        </w:rPr>
        <w:t>w sferze edukacyjnej, wychowawczej i sportowej.</w:t>
      </w:r>
    </w:p>
    <w:p w:rsidR="00352A87" w:rsidRPr="006260A0" w:rsidRDefault="00352A87" w:rsidP="00352A87">
      <w:pPr>
        <w:pStyle w:val="Akapitzlist"/>
        <w:spacing w:line="360" w:lineRule="auto"/>
        <w:jc w:val="both"/>
        <w:rPr>
          <w:rFonts w:ascii="Bookman Old Style" w:hAnsi="Bookman Old Style"/>
          <w:b/>
          <w:sz w:val="26"/>
          <w:szCs w:val="26"/>
        </w:rPr>
      </w:pPr>
    </w:p>
    <w:p w:rsidR="00352A87" w:rsidRPr="006260A0" w:rsidRDefault="00352A87" w:rsidP="00352A87">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 3</w:t>
      </w:r>
    </w:p>
    <w:p w:rsidR="00352A87" w:rsidRPr="006260A0" w:rsidRDefault="00352A87" w:rsidP="00352A87">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Warunkiem przystąpienia kandydata do rekrutacji jest:</w:t>
      </w:r>
    </w:p>
    <w:p w:rsidR="00352A87" w:rsidRPr="006260A0" w:rsidRDefault="00352A87" w:rsidP="00352A87">
      <w:pPr>
        <w:pStyle w:val="Akapitzlist"/>
        <w:numPr>
          <w:ilvl w:val="0"/>
          <w:numId w:val="5"/>
        </w:numPr>
        <w:spacing w:line="360" w:lineRule="auto"/>
        <w:jc w:val="both"/>
        <w:rPr>
          <w:rFonts w:ascii="Bookman Old Style" w:hAnsi="Bookman Old Style"/>
          <w:sz w:val="26"/>
          <w:szCs w:val="26"/>
        </w:rPr>
      </w:pPr>
      <w:r w:rsidRPr="006260A0">
        <w:rPr>
          <w:rFonts w:ascii="Bookman Old Style" w:hAnsi="Bookman Old Style"/>
          <w:sz w:val="26"/>
          <w:szCs w:val="26"/>
        </w:rPr>
        <w:t xml:space="preserve">Bardzo dobry stan zdrowia kandydata potwierdzony oświadczeniem rodzica/ prawnego opiekuna o braku </w:t>
      </w:r>
      <w:r w:rsidR="002579CE" w:rsidRPr="006260A0">
        <w:rPr>
          <w:rFonts w:ascii="Bookman Old Style" w:hAnsi="Bookman Old Style"/>
          <w:sz w:val="26"/>
          <w:szCs w:val="26"/>
        </w:rPr>
        <w:t>przeciwwskazań do udziału w zaję</w:t>
      </w:r>
      <w:r w:rsidR="006260A0">
        <w:rPr>
          <w:rFonts w:ascii="Bookman Old Style" w:hAnsi="Bookman Old Style"/>
          <w:sz w:val="26"/>
          <w:szCs w:val="26"/>
        </w:rPr>
        <w:t>ciach sportowych (załącznik nr 2</w:t>
      </w:r>
      <w:r w:rsidR="002579CE" w:rsidRPr="006260A0">
        <w:rPr>
          <w:rFonts w:ascii="Bookman Old Style" w:hAnsi="Bookman Old Style"/>
          <w:sz w:val="26"/>
          <w:szCs w:val="26"/>
        </w:rPr>
        <w:t>).</w:t>
      </w:r>
    </w:p>
    <w:p w:rsidR="002579CE" w:rsidRPr="006260A0" w:rsidRDefault="002579CE" w:rsidP="00352A87">
      <w:pPr>
        <w:pStyle w:val="Akapitzlist"/>
        <w:numPr>
          <w:ilvl w:val="0"/>
          <w:numId w:val="5"/>
        </w:numPr>
        <w:spacing w:line="360" w:lineRule="auto"/>
        <w:jc w:val="both"/>
        <w:rPr>
          <w:rFonts w:ascii="Bookman Old Style" w:hAnsi="Bookman Old Style"/>
          <w:sz w:val="26"/>
          <w:szCs w:val="26"/>
        </w:rPr>
      </w:pPr>
      <w:r w:rsidRPr="006260A0">
        <w:rPr>
          <w:rFonts w:ascii="Bookman Old Style" w:hAnsi="Bookman Old Style"/>
          <w:sz w:val="26"/>
          <w:szCs w:val="26"/>
        </w:rPr>
        <w:t>Zgoda rodziców/ prawnych opiekunów na udział dziecka w teście spra</w:t>
      </w:r>
      <w:r w:rsidR="006260A0">
        <w:rPr>
          <w:rFonts w:ascii="Bookman Old Style" w:hAnsi="Bookman Old Style"/>
          <w:sz w:val="26"/>
          <w:szCs w:val="26"/>
        </w:rPr>
        <w:t>wności fizycznej (załącznik nr 3</w:t>
      </w:r>
      <w:r w:rsidRPr="006260A0">
        <w:rPr>
          <w:rFonts w:ascii="Bookman Old Style" w:hAnsi="Bookman Old Style"/>
          <w:sz w:val="26"/>
          <w:szCs w:val="26"/>
        </w:rPr>
        <w:t>).</w:t>
      </w:r>
    </w:p>
    <w:p w:rsidR="006260A0" w:rsidRPr="00C7612B" w:rsidRDefault="002579CE" w:rsidP="00C7612B">
      <w:pPr>
        <w:pStyle w:val="Akapitzlist"/>
        <w:numPr>
          <w:ilvl w:val="0"/>
          <w:numId w:val="5"/>
        </w:numPr>
        <w:spacing w:line="360" w:lineRule="auto"/>
        <w:jc w:val="both"/>
        <w:rPr>
          <w:rFonts w:ascii="Bookman Old Style" w:hAnsi="Bookman Old Style"/>
          <w:sz w:val="26"/>
          <w:szCs w:val="26"/>
        </w:rPr>
      </w:pPr>
      <w:r w:rsidRPr="006260A0">
        <w:rPr>
          <w:rFonts w:ascii="Bookman Old Style" w:hAnsi="Bookman Old Style"/>
          <w:sz w:val="26"/>
          <w:szCs w:val="26"/>
        </w:rPr>
        <w:t>Udział w Międzynarodowym Teście Sprawności Fizycznej.</w:t>
      </w:r>
    </w:p>
    <w:p w:rsidR="002579CE" w:rsidRPr="006260A0" w:rsidRDefault="002579CE" w:rsidP="002579C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lastRenderedPageBreak/>
        <w:t>§ 4</w:t>
      </w:r>
    </w:p>
    <w:p w:rsidR="002579CE" w:rsidRPr="006260A0" w:rsidRDefault="0083526E" w:rsidP="002579C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Warunkiem przyjęcia kandydata do klasy sportowej jest:</w:t>
      </w:r>
    </w:p>
    <w:p w:rsidR="0083526E" w:rsidRPr="006260A0" w:rsidRDefault="0083526E" w:rsidP="0083526E">
      <w:pPr>
        <w:pStyle w:val="Akapitzlist"/>
        <w:numPr>
          <w:ilvl w:val="0"/>
          <w:numId w:val="6"/>
        </w:numPr>
        <w:spacing w:line="360" w:lineRule="auto"/>
        <w:jc w:val="both"/>
        <w:rPr>
          <w:rFonts w:ascii="Bookman Old Style" w:hAnsi="Bookman Old Style"/>
          <w:sz w:val="26"/>
          <w:szCs w:val="26"/>
        </w:rPr>
      </w:pPr>
      <w:r w:rsidRPr="006260A0">
        <w:rPr>
          <w:rFonts w:ascii="Bookman Old Style" w:hAnsi="Bookman Old Style"/>
          <w:sz w:val="26"/>
          <w:szCs w:val="26"/>
        </w:rPr>
        <w:t>Bardzo dobry stan zdrowia kandydata, potwierdzony orzeczeniem lekarskim o braku przeciwwskazań do udziału w zajęciach sportowych wydanym przez lekarza specjalistę z dziedziny medycyny sportowej. Kartę sporto</w:t>
      </w:r>
      <w:r w:rsidR="00C45E5C">
        <w:rPr>
          <w:rFonts w:ascii="Bookman Old Style" w:hAnsi="Bookman Old Style"/>
          <w:sz w:val="26"/>
          <w:szCs w:val="26"/>
        </w:rPr>
        <w:t>wca należy dostarczyć do 30 czerwca 2017 r</w:t>
      </w:r>
      <w:r w:rsidRPr="006260A0">
        <w:rPr>
          <w:rFonts w:ascii="Bookman Old Style" w:hAnsi="Bookman Old Style"/>
          <w:sz w:val="26"/>
          <w:szCs w:val="26"/>
        </w:rPr>
        <w:t>.</w:t>
      </w:r>
    </w:p>
    <w:p w:rsidR="0083526E" w:rsidRPr="006260A0" w:rsidRDefault="0083526E" w:rsidP="0083526E">
      <w:pPr>
        <w:pStyle w:val="Akapitzlist"/>
        <w:numPr>
          <w:ilvl w:val="0"/>
          <w:numId w:val="6"/>
        </w:numPr>
        <w:spacing w:line="360" w:lineRule="auto"/>
        <w:jc w:val="both"/>
        <w:rPr>
          <w:rFonts w:ascii="Bookman Old Style" w:hAnsi="Bookman Old Style"/>
          <w:sz w:val="26"/>
          <w:szCs w:val="26"/>
        </w:rPr>
      </w:pPr>
      <w:r w:rsidRPr="006260A0">
        <w:rPr>
          <w:rFonts w:ascii="Bookman Old Style" w:hAnsi="Bookman Old Style"/>
          <w:sz w:val="26"/>
          <w:szCs w:val="26"/>
        </w:rPr>
        <w:t>Wynik punktowy uzyskany przez kandydata w postępowaniu kwalifikacyjnym (na podstawie łącznej sumy punktów uzyskanych przez kandydata ustala się listę rankingową kandydatów do klasy sportowej).</w:t>
      </w:r>
    </w:p>
    <w:p w:rsidR="0083526E" w:rsidRPr="006260A0" w:rsidRDefault="0083526E" w:rsidP="0083526E">
      <w:pPr>
        <w:pStyle w:val="Akapitzlist"/>
        <w:numPr>
          <w:ilvl w:val="0"/>
          <w:numId w:val="6"/>
        </w:numPr>
        <w:spacing w:line="360" w:lineRule="auto"/>
        <w:jc w:val="both"/>
        <w:rPr>
          <w:rFonts w:ascii="Bookman Old Style" w:hAnsi="Bookman Old Style"/>
          <w:sz w:val="26"/>
          <w:szCs w:val="26"/>
        </w:rPr>
      </w:pPr>
      <w:r w:rsidRPr="006260A0">
        <w:rPr>
          <w:rFonts w:ascii="Bookman Old Style" w:hAnsi="Bookman Old Style"/>
          <w:sz w:val="26"/>
          <w:szCs w:val="26"/>
        </w:rPr>
        <w:t>Na podstawie projektu arkusz organizacyjnego szkoły, Dyrektor szkoły określa stan ilościowy uczniów w klasie sportowej.</w:t>
      </w:r>
    </w:p>
    <w:p w:rsidR="0083526E" w:rsidRPr="006260A0" w:rsidRDefault="0083526E" w:rsidP="0083526E">
      <w:pPr>
        <w:pStyle w:val="Akapitzlist"/>
        <w:numPr>
          <w:ilvl w:val="0"/>
          <w:numId w:val="6"/>
        </w:numPr>
        <w:spacing w:line="360" w:lineRule="auto"/>
        <w:jc w:val="both"/>
        <w:rPr>
          <w:rFonts w:ascii="Bookman Old Style" w:hAnsi="Bookman Old Style"/>
          <w:sz w:val="26"/>
          <w:szCs w:val="26"/>
        </w:rPr>
      </w:pPr>
      <w:r w:rsidRPr="006260A0">
        <w:rPr>
          <w:rFonts w:ascii="Bookman Old Style" w:hAnsi="Bookman Old Style"/>
          <w:sz w:val="26"/>
          <w:szCs w:val="26"/>
        </w:rPr>
        <w:t>Świadectwo ukończenia 3 klasy szkoły podstawowej (kandydaci spoza obwodu)</w:t>
      </w:r>
      <w:r w:rsidR="00610E29" w:rsidRPr="006260A0">
        <w:rPr>
          <w:rFonts w:ascii="Bookman Old Style" w:hAnsi="Bookman Old Style"/>
          <w:sz w:val="26"/>
          <w:szCs w:val="26"/>
        </w:rPr>
        <w:t>.</w:t>
      </w:r>
    </w:p>
    <w:p w:rsidR="0083526E" w:rsidRPr="006260A0" w:rsidRDefault="0083526E" w:rsidP="0083526E">
      <w:pPr>
        <w:pStyle w:val="Akapitzlist"/>
        <w:spacing w:line="360" w:lineRule="auto"/>
        <w:rPr>
          <w:rFonts w:ascii="Bookman Old Style" w:hAnsi="Bookman Old Style"/>
          <w:b/>
          <w:sz w:val="26"/>
          <w:szCs w:val="26"/>
        </w:rPr>
      </w:pPr>
    </w:p>
    <w:p w:rsidR="0083526E" w:rsidRPr="006260A0" w:rsidRDefault="0083526E" w:rsidP="0083526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 5</w:t>
      </w:r>
    </w:p>
    <w:p w:rsidR="0083526E" w:rsidRPr="006260A0" w:rsidRDefault="0083526E" w:rsidP="0083526E">
      <w:pPr>
        <w:pStyle w:val="Akapitzlist"/>
        <w:spacing w:line="360" w:lineRule="auto"/>
        <w:jc w:val="center"/>
        <w:rPr>
          <w:rFonts w:ascii="Bookman Old Style" w:hAnsi="Bookman Old Style"/>
          <w:b/>
          <w:sz w:val="26"/>
          <w:szCs w:val="26"/>
        </w:rPr>
      </w:pPr>
      <w:r w:rsidRPr="006260A0">
        <w:rPr>
          <w:rFonts w:ascii="Bookman Old Style" w:hAnsi="Bookman Old Style"/>
          <w:b/>
          <w:sz w:val="26"/>
          <w:szCs w:val="26"/>
        </w:rPr>
        <w:t>Postępowanie rekrutacyjne</w:t>
      </w:r>
    </w:p>
    <w:p w:rsidR="0083526E" w:rsidRPr="006260A0" w:rsidRDefault="00D72545" w:rsidP="00D72545">
      <w:pPr>
        <w:pStyle w:val="Akapitzlist"/>
        <w:numPr>
          <w:ilvl w:val="0"/>
          <w:numId w:val="7"/>
        </w:numPr>
        <w:spacing w:line="360" w:lineRule="auto"/>
        <w:jc w:val="both"/>
        <w:rPr>
          <w:rFonts w:ascii="Bookman Old Style" w:hAnsi="Bookman Old Style"/>
          <w:sz w:val="26"/>
          <w:szCs w:val="26"/>
        </w:rPr>
      </w:pPr>
      <w:r w:rsidRPr="006260A0">
        <w:rPr>
          <w:rFonts w:ascii="Bookman Old Style" w:hAnsi="Bookman Old Style"/>
          <w:sz w:val="26"/>
          <w:szCs w:val="26"/>
        </w:rPr>
        <w:t>Postępowanie rekrutacyjne przeprowadza komisja rekrutacyjna powołana przez dyrektora szkoły. Dyrektor wyznacza przewodniczącego komisji.</w:t>
      </w:r>
    </w:p>
    <w:p w:rsidR="00D72545" w:rsidRPr="006260A0" w:rsidRDefault="00D72545" w:rsidP="00D72545">
      <w:pPr>
        <w:pStyle w:val="Akapitzlist"/>
        <w:numPr>
          <w:ilvl w:val="0"/>
          <w:numId w:val="7"/>
        </w:numPr>
        <w:spacing w:line="360" w:lineRule="auto"/>
        <w:jc w:val="both"/>
        <w:rPr>
          <w:rFonts w:ascii="Bookman Old Style" w:hAnsi="Bookman Old Style"/>
          <w:sz w:val="26"/>
          <w:szCs w:val="26"/>
        </w:rPr>
      </w:pPr>
      <w:r w:rsidRPr="006260A0">
        <w:rPr>
          <w:rFonts w:ascii="Bookman Old Style" w:hAnsi="Bookman Old Style"/>
          <w:sz w:val="26"/>
          <w:szCs w:val="26"/>
        </w:rPr>
        <w:t>Do działań komisji rekrutacyjnej należy w szczególności:</w:t>
      </w:r>
    </w:p>
    <w:p w:rsidR="00D72545" w:rsidRPr="006260A0" w:rsidRDefault="00D72545" w:rsidP="00D72545">
      <w:pPr>
        <w:pStyle w:val="Akapitzlist"/>
        <w:numPr>
          <w:ilvl w:val="0"/>
          <w:numId w:val="8"/>
        </w:numPr>
        <w:spacing w:line="360" w:lineRule="auto"/>
        <w:jc w:val="both"/>
        <w:rPr>
          <w:rFonts w:ascii="Bookman Old Style" w:hAnsi="Bookman Old Style"/>
          <w:sz w:val="26"/>
          <w:szCs w:val="26"/>
        </w:rPr>
      </w:pPr>
      <w:r w:rsidRPr="006260A0">
        <w:rPr>
          <w:rFonts w:ascii="Bookman Old Style" w:hAnsi="Bookman Old Style"/>
          <w:sz w:val="26"/>
          <w:szCs w:val="26"/>
        </w:rPr>
        <w:t>Podanie do publicznej wiadomości informacji o warunkach rekrutacji</w:t>
      </w:r>
      <w:r w:rsidR="00610E29" w:rsidRPr="006260A0">
        <w:rPr>
          <w:rFonts w:ascii="Bookman Old Style" w:hAnsi="Bookman Old Style"/>
          <w:sz w:val="26"/>
          <w:szCs w:val="26"/>
        </w:rPr>
        <w:t>.</w:t>
      </w:r>
    </w:p>
    <w:p w:rsidR="00D72545" w:rsidRPr="006260A0" w:rsidRDefault="00D72545" w:rsidP="00D72545">
      <w:pPr>
        <w:pStyle w:val="Akapitzlist"/>
        <w:numPr>
          <w:ilvl w:val="0"/>
          <w:numId w:val="8"/>
        </w:numPr>
        <w:spacing w:line="360" w:lineRule="auto"/>
        <w:jc w:val="both"/>
        <w:rPr>
          <w:rFonts w:ascii="Bookman Old Style" w:hAnsi="Bookman Old Style"/>
          <w:sz w:val="26"/>
          <w:szCs w:val="26"/>
        </w:rPr>
      </w:pPr>
      <w:r w:rsidRPr="006260A0">
        <w:rPr>
          <w:rFonts w:ascii="Bookman Old Style" w:hAnsi="Bookman Old Style"/>
          <w:sz w:val="26"/>
          <w:szCs w:val="26"/>
        </w:rPr>
        <w:t>Ustalenie wyników postępowania rekrutacyjnego</w:t>
      </w:r>
      <w:r w:rsidR="00610E29" w:rsidRPr="006260A0">
        <w:rPr>
          <w:rFonts w:ascii="Bookman Old Style" w:hAnsi="Bookman Old Style"/>
          <w:sz w:val="26"/>
          <w:szCs w:val="26"/>
        </w:rPr>
        <w:t>.</w:t>
      </w:r>
    </w:p>
    <w:p w:rsidR="00D72545" w:rsidRPr="006260A0" w:rsidRDefault="00C45E5C" w:rsidP="00D72545">
      <w:pPr>
        <w:pStyle w:val="Akapitzlist"/>
        <w:numPr>
          <w:ilvl w:val="0"/>
          <w:numId w:val="8"/>
        </w:numPr>
        <w:spacing w:line="360" w:lineRule="auto"/>
        <w:jc w:val="both"/>
        <w:rPr>
          <w:rFonts w:ascii="Bookman Old Style" w:hAnsi="Bookman Old Style"/>
          <w:sz w:val="26"/>
          <w:szCs w:val="26"/>
        </w:rPr>
      </w:pPr>
      <w:r>
        <w:rPr>
          <w:rFonts w:ascii="Bookman Old Style" w:hAnsi="Bookman Old Style"/>
          <w:sz w:val="26"/>
          <w:szCs w:val="26"/>
        </w:rPr>
        <w:t>Podanie w terminie do 31 maja</w:t>
      </w:r>
      <w:r w:rsidR="00D72545" w:rsidRPr="006260A0">
        <w:rPr>
          <w:rFonts w:ascii="Bookman Old Style" w:hAnsi="Bookman Old Style"/>
          <w:sz w:val="26"/>
          <w:szCs w:val="26"/>
        </w:rPr>
        <w:t xml:space="preserve"> do publicznej wiadomości wyników postępowania rekrutacyjnego w formie listy zawierającej imiona i nazwiska kandydatów przyjętych</w:t>
      </w:r>
      <w:r w:rsidR="00610E29" w:rsidRPr="006260A0">
        <w:rPr>
          <w:rFonts w:ascii="Bookman Old Style" w:hAnsi="Bookman Old Style"/>
          <w:sz w:val="26"/>
          <w:szCs w:val="26"/>
        </w:rPr>
        <w:t>.</w:t>
      </w:r>
    </w:p>
    <w:p w:rsidR="00D72545" w:rsidRPr="006260A0" w:rsidRDefault="00D72545" w:rsidP="00D72545">
      <w:pPr>
        <w:pStyle w:val="Akapitzlist"/>
        <w:numPr>
          <w:ilvl w:val="0"/>
          <w:numId w:val="8"/>
        </w:numPr>
        <w:spacing w:line="360" w:lineRule="auto"/>
        <w:jc w:val="both"/>
        <w:rPr>
          <w:rFonts w:ascii="Bookman Old Style" w:hAnsi="Bookman Old Style"/>
          <w:sz w:val="26"/>
          <w:szCs w:val="26"/>
        </w:rPr>
      </w:pPr>
      <w:r w:rsidRPr="006260A0">
        <w:rPr>
          <w:rFonts w:ascii="Bookman Old Style" w:hAnsi="Bookman Old Style"/>
          <w:sz w:val="26"/>
          <w:szCs w:val="26"/>
        </w:rPr>
        <w:t>Sporządzenie protokołu postępowania rekrutacyjnego</w:t>
      </w:r>
      <w:r w:rsidR="00610E29" w:rsidRPr="006260A0">
        <w:rPr>
          <w:rFonts w:ascii="Bookman Old Style" w:hAnsi="Bookman Old Style"/>
          <w:sz w:val="26"/>
          <w:szCs w:val="26"/>
        </w:rPr>
        <w:t>.</w:t>
      </w:r>
    </w:p>
    <w:p w:rsidR="00D72545" w:rsidRPr="006260A0" w:rsidRDefault="00D72545" w:rsidP="00D72545">
      <w:pPr>
        <w:pStyle w:val="Akapitzlist"/>
        <w:spacing w:line="360" w:lineRule="auto"/>
        <w:ind w:left="1080"/>
        <w:jc w:val="both"/>
        <w:rPr>
          <w:rFonts w:ascii="Bookman Old Style" w:hAnsi="Bookman Old Style"/>
          <w:sz w:val="26"/>
          <w:szCs w:val="26"/>
        </w:rPr>
      </w:pPr>
    </w:p>
    <w:p w:rsidR="00D72545" w:rsidRPr="006260A0" w:rsidRDefault="00D72545" w:rsidP="00D72545">
      <w:pPr>
        <w:pStyle w:val="Akapitzlist"/>
        <w:spacing w:line="360" w:lineRule="auto"/>
        <w:ind w:left="1080"/>
        <w:jc w:val="center"/>
        <w:rPr>
          <w:rFonts w:ascii="Bookman Old Style" w:hAnsi="Bookman Old Style"/>
          <w:b/>
          <w:sz w:val="26"/>
          <w:szCs w:val="26"/>
        </w:rPr>
      </w:pPr>
      <w:r w:rsidRPr="006260A0">
        <w:rPr>
          <w:rFonts w:ascii="Bookman Old Style" w:hAnsi="Bookman Old Style"/>
          <w:b/>
          <w:sz w:val="26"/>
          <w:szCs w:val="26"/>
        </w:rPr>
        <w:lastRenderedPageBreak/>
        <w:t>§ 6</w:t>
      </w:r>
    </w:p>
    <w:p w:rsidR="00D72545" w:rsidRPr="006260A0" w:rsidRDefault="00D72545" w:rsidP="00D72545">
      <w:pPr>
        <w:pStyle w:val="Akapitzlist"/>
        <w:spacing w:line="360" w:lineRule="auto"/>
        <w:ind w:left="1080"/>
        <w:jc w:val="center"/>
        <w:rPr>
          <w:rFonts w:ascii="Bookman Old Style" w:hAnsi="Bookman Old Style"/>
          <w:b/>
          <w:sz w:val="26"/>
          <w:szCs w:val="26"/>
        </w:rPr>
      </w:pPr>
      <w:r w:rsidRPr="006260A0">
        <w:rPr>
          <w:rFonts w:ascii="Bookman Old Style" w:hAnsi="Bookman Old Style"/>
          <w:b/>
          <w:sz w:val="26"/>
          <w:szCs w:val="26"/>
        </w:rPr>
        <w:t>Podstawowe obowiązki ucznia klasy sportowej</w:t>
      </w:r>
    </w:p>
    <w:p w:rsidR="00D72545" w:rsidRPr="006260A0" w:rsidRDefault="00D72545" w:rsidP="00D72545">
      <w:pPr>
        <w:pStyle w:val="Akapitzlist"/>
        <w:numPr>
          <w:ilvl w:val="0"/>
          <w:numId w:val="11"/>
        </w:numPr>
        <w:spacing w:line="360" w:lineRule="auto"/>
        <w:jc w:val="both"/>
        <w:rPr>
          <w:rFonts w:ascii="Bookman Old Style" w:hAnsi="Bookman Old Style"/>
          <w:sz w:val="26"/>
          <w:szCs w:val="26"/>
        </w:rPr>
      </w:pPr>
      <w:r w:rsidRPr="006260A0">
        <w:rPr>
          <w:rFonts w:ascii="Bookman Old Style" w:hAnsi="Bookman Old Style"/>
          <w:sz w:val="26"/>
          <w:szCs w:val="26"/>
        </w:rPr>
        <w:t>Uczeń klasy sportowej jest zobowiązany do:</w:t>
      </w:r>
    </w:p>
    <w:p w:rsidR="00D72545" w:rsidRPr="006260A0" w:rsidRDefault="00D72545" w:rsidP="00D72545">
      <w:pPr>
        <w:pStyle w:val="Akapitzlist"/>
        <w:numPr>
          <w:ilvl w:val="0"/>
          <w:numId w:val="12"/>
        </w:numPr>
        <w:spacing w:line="360" w:lineRule="auto"/>
        <w:jc w:val="both"/>
        <w:rPr>
          <w:rFonts w:ascii="Bookman Old Style" w:hAnsi="Bookman Old Style"/>
          <w:sz w:val="26"/>
          <w:szCs w:val="26"/>
        </w:rPr>
      </w:pPr>
      <w:r w:rsidRPr="006260A0">
        <w:rPr>
          <w:rFonts w:ascii="Bookman Old Style" w:hAnsi="Bookman Old Style"/>
          <w:sz w:val="26"/>
          <w:szCs w:val="26"/>
        </w:rPr>
        <w:t>Przestrzegania Statutu Szkoły i innych regulaminów obowiązujących w szkole</w:t>
      </w:r>
      <w:r w:rsidR="00610E29" w:rsidRPr="006260A0">
        <w:rPr>
          <w:rFonts w:ascii="Bookman Old Style" w:hAnsi="Bookman Old Style"/>
          <w:sz w:val="26"/>
          <w:szCs w:val="26"/>
        </w:rPr>
        <w:t>.</w:t>
      </w:r>
    </w:p>
    <w:p w:rsidR="00D72545" w:rsidRPr="006260A0" w:rsidRDefault="00D72545" w:rsidP="00D72545">
      <w:pPr>
        <w:pStyle w:val="Akapitzlist"/>
        <w:numPr>
          <w:ilvl w:val="0"/>
          <w:numId w:val="12"/>
        </w:numPr>
        <w:spacing w:line="360" w:lineRule="auto"/>
        <w:jc w:val="both"/>
        <w:rPr>
          <w:rFonts w:ascii="Bookman Old Style" w:hAnsi="Bookman Old Style"/>
          <w:sz w:val="26"/>
          <w:szCs w:val="26"/>
        </w:rPr>
      </w:pPr>
      <w:r w:rsidRPr="006260A0">
        <w:rPr>
          <w:rFonts w:ascii="Bookman Old Style" w:hAnsi="Bookman Old Style"/>
          <w:sz w:val="26"/>
          <w:szCs w:val="26"/>
        </w:rPr>
        <w:t>Dbania o aktualne badania lekarskie i ma obowiązek dostarczenia trenerowi/ nauczycielowi w – f karty zdrowia sportowca poświadczonej przez lekarza sportowego</w:t>
      </w:r>
      <w:r w:rsidR="00610E29" w:rsidRPr="006260A0">
        <w:rPr>
          <w:rFonts w:ascii="Bookman Old Style" w:hAnsi="Bookman Old Style"/>
          <w:sz w:val="26"/>
          <w:szCs w:val="26"/>
        </w:rPr>
        <w:t>.</w:t>
      </w:r>
    </w:p>
    <w:p w:rsidR="00D72545" w:rsidRPr="006260A0" w:rsidRDefault="00D72545" w:rsidP="00D72545">
      <w:pPr>
        <w:pStyle w:val="Akapitzlist"/>
        <w:numPr>
          <w:ilvl w:val="0"/>
          <w:numId w:val="12"/>
        </w:numPr>
        <w:spacing w:line="360" w:lineRule="auto"/>
        <w:jc w:val="both"/>
        <w:rPr>
          <w:rFonts w:ascii="Bookman Old Style" w:hAnsi="Bookman Old Style"/>
          <w:sz w:val="26"/>
          <w:szCs w:val="26"/>
        </w:rPr>
      </w:pPr>
      <w:r w:rsidRPr="006260A0">
        <w:rPr>
          <w:rFonts w:ascii="Bookman Old Style" w:hAnsi="Bookman Old Style"/>
          <w:sz w:val="26"/>
          <w:szCs w:val="26"/>
        </w:rPr>
        <w:t>Dbania o wysokie wyniki w nauce oraz stałe podnoszenie własnego poziomu sportowego</w:t>
      </w:r>
      <w:r w:rsidR="00610E29" w:rsidRPr="006260A0">
        <w:rPr>
          <w:rFonts w:ascii="Bookman Old Style" w:hAnsi="Bookman Old Style"/>
          <w:sz w:val="26"/>
          <w:szCs w:val="26"/>
        </w:rPr>
        <w:t>.</w:t>
      </w:r>
    </w:p>
    <w:p w:rsidR="00D72545" w:rsidRPr="006260A0" w:rsidRDefault="00D72545" w:rsidP="00D72545">
      <w:pPr>
        <w:pStyle w:val="Akapitzlist"/>
        <w:numPr>
          <w:ilvl w:val="0"/>
          <w:numId w:val="12"/>
        </w:numPr>
        <w:spacing w:line="360" w:lineRule="auto"/>
        <w:jc w:val="both"/>
        <w:rPr>
          <w:rFonts w:ascii="Bookman Old Style" w:hAnsi="Bookman Old Style"/>
          <w:sz w:val="26"/>
          <w:szCs w:val="26"/>
        </w:rPr>
      </w:pPr>
      <w:r w:rsidRPr="006260A0">
        <w:rPr>
          <w:rFonts w:ascii="Bookman Old Style" w:hAnsi="Bookman Old Style"/>
          <w:sz w:val="26"/>
          <w:szCs w:val="26"/>
        </w:rPr>
        <w:t xml:space="preserve">Uczestniczenia we wszystkich zawodach szkolnych </w:t>
      </w:r>
      <w:r w:rsidR="00C7612B">
        <w:rPr>
          <w:rFonts w:ascii="Bookman Old Style" w:hAnsi="Bookman Old Style"/>
          <w:sz w:val="26"/>
          <w:szCs w:val="26"/>
        </w:rPr>
        <w:t xml:space="preserve">                         </w:t>
      </w:r>
      <w:r w:rsidRPr="006260A0">
        <w:rPr>
          <w:rFonts w:ascii="Bookman Old Style" w:hAnsi="Bookman Old Style"/>
          <w:sz w:val="26"/>
          <w:szCs w:val="26"/>
        </w:rPr>
        <w:t xml:space="preserve">i międzyszkolnych oraz pozostałych zawodach sportowych, </w:t>
      </w:r>
      <w:r w:rsidR="00C7612B">
        <w:rPr>
          <w:rFonts w:ascii="Bookman Old Style" w:hAnsi="Bookman Old Style"/>
          <w:sz w:val="26"/>
          <w:szCs w:val="26"/>
        </w:rPr>
        <w:t xml:space="preserve">              </w:t>
      </w:r>
      <w:r w:rsidRPr="006260A0">
        <w:rPr>
          <w:rFonts w:ascii="Bookman Old Style" w:hAnsi="Bookman Old Style"/>
          <w:sz w:val="26"/>
          <w:szCs w:val="26"/>
        </w:rPr>
        <w:t>w których bierze udział</w:t>
      </w:r>
      <w:r w:rsidR="00610E29" w:rsidRPr="006260A0">
        <w:rPr>
          <w:rFonts w:ascii="Bookman Old Style" w:hAnsi="Bookman Old Style"/>
          <w:sz w:val="26"/>
          <w:szCs w:val="26"/>
        </w:rPr>
        <w:t xml:space="preserve"> szkoła.</w:t>
      </w:r>
    </w:p>
    <w:p w:rsidR="00D72545" w:rsidRPr="006260A0" w:rsidRDefault="00610E29" w:rsidP="00D72545">
      <w:pPr>
        <w:pStyle w:val="Akapitzlist"/>
        <w:numPr>
          <w:ilvl w:val="0"/>
          <w:numId w:val="12"/>
        </w:numPr>
        <w:spacing w:line="360" w:lineRule="auto"/>
        <w:jc w:val="both"/>
        <w:rPr>
          <w:rFonts w:ascii="Bookman Old Style" w:hAnsi="Bookman Old Style"/>
          <w:sz w:val="26"/>
          <w:szCs w:val="26"/>
        </w:rPr>
      </w:pPr>
      <w:r w:rsidRPr="006260A0">
        <w:rPr>
          <w:rFonts w:ascii="Bookman Old Style" w:hAnsi="Bookman Old Style"/>
          <w:sz w:val="26"/>
          <w:szCs w:val="26"/>
        </w:rPr>
        <w:t xml:space="preserve">Przestrzegania zasad BHP w trakcie trwania zajęć, troski </w:t>
      </w:r>
      <w:r w:rsidR="00C7612B">
        <w:rPr>
          <w:rFonts w:ascii="Bookman Old Style" w:hAnsi="Bookman Old Style"/>
          <w:sz w:val="26"/>
          <w:szCs w:val="26"/>
        </w:rPr>
        <w:t xml:space="preserve">               </w:t>
      </w:r>
      <w:r w:rsidRPr="006260A0">
        <w:rPr>
          <w:rFonts w:ascii="Bookman Old Style" w:hAnsi="Bookman Old Style"/>
          <w:sz w:val="26"/>
          <w:szCs w:val="26"/>
        </w:rPr>
        <w:t>o sprzęt sportowy oraz przestrzegania regul</w:t>
      </w:r>
      <w:r w:rsidR="00C7612B">
        <w:rPr>
          <w:rFonts w:ascii="Bookman Old Style" w:hAnsi="Bookman Old Style"/>
          <w:sz w:val="26"/>
          <w:szCs w:val="26"/>
        </w:rPr>
        <w:t>aminu korzystania z s</w:t>
      </w:r>
      <w:r w:rsidRPr="006260A0">
        <w:rPr>
          <w:rFonts w:ascii="Bookman Old Style" w:hAnsi="Bookman Old Style"/>
          <w:sz w:val="26"/>
          <w:szCs w:val="26"/>
        </w:rPr>
        <w:t>ali gimnastycznej.</w:t>
      </w:r>
    </w:p>
    <w:p w:rsidR="00610E29" w:rsidRPr="006260A0" w:rsidRDefault="00610E29" w:rsidP="00610E29">
      <w:pPr>
        <w:pStyle w:val="Akapitzlist"/>
        <w:numPr>
          <w:ilvl w:val="0"/>
          <w:numId w:val="11"/>
        </w:numPr>
        <w:spacing w:line="360" w:lineRule="auto"/>
        <w:jc w:val="both"/>
        <w:rPr>
          <w:rFonts w:ascii="Bookman Old Style" w:hAnsi="Bookman Old Style"/>
          <w:sz w:val="26"/>
          <w:szCs w:val="26"/>
        </w:rPr>
      </w:pPr>
      <w:r w:rsidRPr="006260A0">
        <w:rPr>
          <w:rFonts w:ascii="Bookman Old Style" w:hAnsi="Bookman Old Style"/>
          <w:sz w:val="26"/>
          <w:szCs w:val="26"/>
        </w:rPr>
        <w:t xml:space="preserve">Za złe zachowanie lub niezadowalające wyniki w nauce uczeń klasy sportowej może być zawieszony przez dyrektora szkoły </w:t>
      </w:r>
      <w:r w:rsidR="00C7612B">
        <w:rPr>
          <w:rFonts w:ascii="Bookman Old Style" w:hAnsi="Bookman Old Style"/>
          <w:sz w:val="26"/>
          <w:szCs w:val="26"/>
        </w:rPr>
        <w:t xml:space="preserve">             </w:t>
      </w:r>
      <w:r w:rsidRPr="006260A0">
        <w:rPr>
          <w:rFonts w:ascii="Bookman Old Style" w:hAnsi="Bookman Old Style"/>
          <w:sz w:val="26"/>
          <w:szCs w:val="26"/>
        </w:rPr>
        <w:t>w zawodach sportowych do czasu poprawy – na wniosek nauczyciela w – f w porozumieniu z wychowawcą klasy.</w:t>
      </w:r>
    </w:p>
    <w:p w:rsidR="00610E29" w:rsidRPr="006260A0" w:rsidRDefault="00610E29" w:rsidP="00610E29">
      <w:pPr>
        <w:pStyle w:val="Akapitzlist"/>
        <w:numPr>
          <w:ilvl w:val="0"/>
          <w:numId w:val="11"/>
        </w:numPr>
        <w:spacing w:line="360" w:lineRule="auto"/>
        <w:jc w:val="both"/>
        <w:rPr>
          <w:rFonts w:ascii="Bookman Old Style" w:hAnsi="Bookman Old Style"/>
          <w:sz w:val="26"/>
          <w:szCs w:val="26"/>
        </w:rPr>
      </w:pPr>
      <w:r w:rsidRPr="006260A0">
        <w:rPr>
          <w:rFonts w:ascii="Bookman Old Style" w:hAnsi="Bookman Old Style"/>
          <w:sz w:val="26"/>
          <w:szCs w:val="26"/>
        </w:rPr>
        <w:t>Uczeń klasy sportowej sprawiający szczególne trudności wychowawcze, negatywnie wpływający na pozostałych uczniów, na wniosek nauczyciela w – f lub wychowawcy klasy, może zostać przeniesiony przez Dyrektora Szkoły do klasy ogólnodostępnej.</w:t>
      </w:r>
    </w:p>
    <w:p w:rsidR="00610E29" w:rsidRPr="006260A0" w:rsidRDefault="00610E29" w:rsidP="00610E29">
      <w:pPr>
        <w:pStyle w:val="Akapitzlist"/>
        <w:numPr>
          <w:ilvl w:val="0"/>
          <w:numId w:val="11"/>
        </w:numPr>
        <w:spacing w:line="360" w:lineRule="auto"/>
        <w:jc w:val="both"/>
        <w:rPr>
          <w:rFonts w:ascii="Bookman Old Style" w:hAnsi="Bookman Old Style"/>
          <w:sz w:val="26"/>
          <w:szCs w:val="26"/>
        </w:rPr>
      </w:pPr>
      <w:r w:rsidRPr="006260A0">
        <w:rPr>
          <w:rFonts w:ascii="Bookman Old Style" w:hAnsi="Bookman Old Style"/>
          <w:sz w:val="26"/>
          <w:szCs w:val="26"/>
        </w:rPr>
        <w:t>Uczniów niekwalifikujących się do dalszego szkolenia sportowego, na podstawie opinii nauczyciela prowadzącego zajęcia sportowe, opinii lekarza, przenosi się od nowego roku szkolnego lub nowego semestru do oddziału, działającego na zasadach ogólnych.</w:t>
      </w:r>
    </w:p>
    <w:p w:rsidR="00610E29" w:rsidRPr="006260A0" w:rsidRDefault="00610E29" w:rsidP="00610E29">
      <w:pPr>
        <w:pStyle w:val="Akapitzlist"/>
        <w:spacing w:line="360" w:lineRule="auto"/>
        <w:jc w:val="both"/>
        <w:rPr>
          <w:rFonts w:ascii="Bookman Old Style" w:hAnsi="Bookman Old Style"/>
          <w:sz w:val="26"/>
          <w:szCs w:val="26"/>
        </w:rPr>
      </w:pPr>
    </w:p>
    <w:p w:rsidR="00C7612B" w:rsidRDefault="00C7612B" w:rsidP="00610E29">
      <w:pPr>
        <w:pStyle w:val="Akapitzlist"/>
        <w:spacing w:line="360" w:lineRule="auto"/>
        <w:ind w:left="1080"/>
        <w:jc w:val="center"/>
        <w:rPr>
          <w:rFonts w:ascii="Bookman Old Style" w:hAnsi="Bookman Old Style"/>
          <w:b/>
          <w:sz w:val="26"/>
          <w:szCs w:val="26"/>
        </w:rPr>
      </w:pPr>
    </w:p>
    <w:p w:rsidR="00610E29" w:rsidRPr="006260A0" w:rsidRDefault="00610E29" w:rsidP="00610E29">
      <w:pPr>
        <w:pStyle w:val="Akapitzlist"/>
        <w:spacing w:line="360" w:lineRule="auto"/>
        <w:ind w:left="1080"/>
        <w:jc w:val="center"/>
        <w:rPr>
          <w:rFonts w:ascii="Bookman Old Style" w:hAnsi="Bookman Old Style"/>
          <w:b/>
          <w:sz w:val="26"/>
          <w:szCs w:val="26"/>
        </w:rPr>
      </w:pPr>
      <w:r w:rsidRPr="006260A0">
        <w:rPr>
          <w:rFonts w:ascii="Bookman Old Style" w:hAnsi="Bookman Old Style"/>
          <w:b/>
          <w:sz w:val="26"/>
          <w:szCs w:val="26"/>
        </w:rPr>
        <w:lastRenderedPageBreak/>
        <w:t xml:space="preserve">§ </w:t>
      </w:r>
      <w:r w:rsidR="00AE2AD5" w:rsidRPr="006260A0">
        <w:rPr>
          <w:rFonts w:ascii="Bookman Old Style" w:hAnsi="Bookman Old Style"/>
          <w:b/>
          <w:sz w:val="26"/>
          <w:szCs w:val="26"/>
        </w:rPr>
        <w:t>7</w:t>
      </w:r>
    </w:p>
    <w:p w:rsidR="00610E29" w:rsidRPr="006260A0" w:rsidRDefault="00610E29" w:rsidP="00610E29">
      <w:pPr>
        <w:pStyle w:val="Akapitzlist"/>
        <w:spacing w:line="360" w:lineRule="auto"/>
        <w:ind w:left="1080"/>
        <w:jc w:val="center"/>
        <w:rPr>
          <w:rFonts w:ascii="Bookman Old Style" w:hAnsi="Bookman Old Style"/>
          <w:b/>
          <w:sz w:val="26"/>
          <w:szCs w:val="26"/>
        </w:rPr>
      </w:pPr>
      <w:r w:rsidRPr="006260A0">
        <w:rPr>
          <w:rFonts w:ascii="Bookman Old Style" w:hAnsi="Bookman Old Style"/>
          <w:b/>
          <w:sz w:val="26"/>
          <w:szCs w:val="26"/>
        </w:rPr>
        <w:t>Harmonogram działań rekrutacyjnych</w:t>
      </w:r>
    </w:p>
    <w:p w:rsidR="00610E29" w:rsidRPr="006260A0" w:rsidRDefault="00610E29" w:rsidP="00610E29">
      <w:pPr>
        <w:pStyle w:val="Akapitzlist"/>
        <w:numPr>
          <w:ilvl w:val="0"/>
          <w:numId w:val="13"/>
        </w:numPr>
        <w:spacing w:line="360" w:lineRule="auto"/>
        <w:rPr>
          <w:rFonts w:ascii="Bookman Old Style" w:hAnsi="Bookman Old Style"/>
          <w:sz w:val="26"/>
          <w:szCs w:val="26"/>
        </w:rPr>
      </w:pPr>
      <w:r w:rsidRPr="006260A0">
        <w:rPr>
          <w:rFonts w:ascii="Bookman Old Style" w:hAnsi="Bookman Old Style"/>
          <w:sz w:val="26"/>
          <w:szCs w:val="26"/>
        </w:rPr>
        <w:t>W ramach rekrutacji w podanych terminach odbędą się następujące</w:t>
      </w:r>
      <w:r w:rsidR="003032E7" w:rsidRPr="006260A0">
        <w:rPr>
          <w:rFonts w:ascii="Bookman Old Style" w:hAnsi="Bookman Old Style"/>
          <w:sz w:val="26"/>
          <w:szCs w:val="26"/>
        </w:rPr>
        <w:t xml:space="preserve"> działania rekrutacyjne:</w:t>
      </w:r>
    </w:p>
    <w:tbl>
      <w:tblPr>
        <w:tblStyle w:val="Tabela-Siatka"/>
        <w:tblW w:w="0" w:type="auto"/>
        <w:tblInd w:w="720" w:type="dxa"/>
        <w:tblLook w:val="04A0"/>
      </w:tblPr>
      <w:tblGrid>
        <w:gridCol w:w="4321"/>
        <w:gridCol w:w="4247"/>
      </w:tblGrid>
      <w:tr w:rsidR="00AE2AD5" w:rsidRPr="006260A0" w:rsidTr="003032E7">
        <w:tc>
          <w:tcPr>
            <w:tcW w:w="4606" w:type="dxa"/>
          </w:tcPr>
          <w:p w:rsidR="003032E7" w:rsidRPr="006260A0" w:rsidRDefault="003032E7" w:rsidP="003032E7">
            <w:pPr>
              <w:pStyle w:val="Akapitzlist"/>
              <w:spacing w:line="360" w:lineRule="auto"/>
              <w:ind w:left="0"/>
              <w:rPr>
                <w:rFonts w:ascii="Bookman Old Style" w:hAnsi="Bookman Old Style"/>
                <w:sz w:val="26"/>
                <w:szCs w:val="26"/>
              </w:rPr>
            </w:pPr>
            <w:r w:rsidRPr="006260A0">
              <w:rPr>
                <w:rFonts w:ascii="Bookman Old Style" w:hAnsi="Bookman Old Style"/>
                <w:sz w:val="26"/>
                <w:szCs w:val="26"/>
              </w:rPr>
              <w:t>Podanie do publicznej wiadomości przez Dyrekcję szkoły kryteriów naboru do klasy sportowej</w:t>
            </w:r>
          </w:p>
        </w:tc>
        <w:tc>
          <w:tcPr>
            <w:tcW w:w="4606" w:type="dxa"/>
          </w:tcPr>
          <w:p w:rsidR="003032E7" w:rsidRPr="006260A0" w:rsidRDefault="00C45E5C" w:rsidP="003032E7">
            <w:pPr>
              <w:pStyle w:val="Akapitzlist"/>
              <w:spacing w:line="360" w:lineRule="auto"/>
              <w:ind w:left="0"/>
              <w:rPr>
                <w:rFonts w:ascii="Bookman Old Style" w:hAnsi="Bookman Old Style"/>
                <w:sz w:val="26"/>
                <w:szCs w:val="26"/>
              </w:rPr>
            </w:pPr>
            <w:r>
              <w:rPr>
                <w:rFonts w:ascii="Bookman Old Style" w:hAnsi="Bookman Old Style"/>
                <w:sz w:val="26"/>
                <w:szCs w:val="26"/>
              </w:rPr>
              <w:t>Do 30.04</w:t>
            </w:r>
            <w:r w:rsidR="003032E7" w:rsidRPr="006260A0">
              <w:rPr>
                <w:rFonts w:ascii="Bookman Old Style" w:hAnsi="Bookman Old Style"/>
                <w:sz w:val="26"/>
                <w:szCs w:val="26"/>
              </w:rPr>
              <w:t>.2017</w:t>
            </w:r>
          </w:p>
        </w:tc>
      </w:tr>
      <w:tr w:rsidR="00AE2AD5" w:rsidRPr="006260A0" w:rsidTr="003032E7">
        <w:tc>
          <w:tcPr>
            <w:tcW w:w="4606" w:type="dxa"/>
          </w:tcPr>
          <w:p w:rsidR="003032E7" w:rsidRPr="006260A0" w:rsidRDefault="00AE2AD5" w:rsidP="003032E7">
            <w:pPr>
              <w:pStyle w:val="Akapitzlist"/>
              <w:spacing w:line="360" w:lineRule="auto"/>
              <w:ind w:left="0"/>
              <w:rPr>
                <w:rFonts w:ascii="Bookman Old Style" w:hAnsi="Bookman Old Style"/>
                <w:sz w:val="26"/>
                <w:szCs w:val="26"/>
              </w:rPr>
            </w:pPr>
            <w:r w:rsidRPr="006260A0">
              <w:rPr>
                <w:rFonts w:ascii="Bookman Old Style" w:hAnsi="Bookman Old Style"/>
                <w:sz w:val="26"/>
                <w:szCs w:val="26"/>
              </w:rPr>
              <w:t>Przeprowadzenie prób sprawności fizycznej do klasy sportowej piłka ręczna</w:t>
            </w:r>
          </w:p>
        </w:tc>
        <w:tc>
          <w:tcPr>
            <w:tcW w:w="4606" w:type="dxa"/>
          </w:tcPr>
          <w:p w:rsidR="003032E7" w:rsidRPr="006260A0" w:rsidRDefault="00C45E5C" w:rsidP="003032E7">
            <w:pPr>
              <w:pStyle w:val="Akapitzlist"/>
              <w:spacing w:line="360" w:lineRule="auto"/>
              <w:ind w:left="0"/>
              <w:rPr>
                <w:rFonts w:ascii="Bookman Old Style" w:hAnsi="Bookman Old Style"/>
                <w:sz w:val="26"/>
                <w:szCs w:val="26"/>
              </w:rPr>
            </w:pPr>
            <w:r>
              <w:rPr>
                <w:rFonts w:ascii="Bookman Old Style" w:hAnsi="Bookman Old Style"/>
                <w:sz w:val="26"/>
                <w:szCs w:val="26"/>
              </w:rPr>
              <w:t>16.05</w:t>
            </w:r>
            <w:r w:rsidR="00AE2AD5" w:rsidRPr="006260A0">
              <w:rPr>
                <w:rFonts w:ascii="Bookman Old Style" w:hAnsi="Bookman Old Style"/>
                <w:sz w:val="26"/>
                <w:szCs w:val="26"/>
              </w:rPr>
              <w:t>.</w:t>
            </w:r>
            <w:r>
              <w:rPr>
                <w:rFonts w:ascii="Bookman Old Style" w:hAnsi="Bookman Old Style"/>
                <w:sz w:val="26"/>
                <w:szCs w:val="26"/>
              </w:rPr>
              <w:t xml:space="preserve"> godz. 17.00</w:t>
            </w:r>
            <w:r w:rsidR="00AE2AD5" w:rsidRPr="006260A0">
              <w:rPr>
                <w:rFonts w:ascii="Bookman Old Style" w:hAnsi="Bookman Old Style"/>
                <w:sz w:val="26"/>
                <w:szCs w:val="26"/>
              </w:rPr>
              <w:t xml:space="preserve"> – dziewczęta i chłopcy termin podstawowy – hala sportowa</w:t>
            </w:r>
          </w:p>
          <w:p w:rsidR="00AE2AD5" w:rsidRPr="006260A0" w:rsidRDefault="00C45E5C" w:rsidP="003032E7">
            <w:pPr>
              <w:pStyle w:val="Akapitzlist"/>
              <w:spacing w:line="360" w:lineRule="auto"/>
              <w:ind w:left="0"/>
              <w:rPr>
                <w:rFonts w:ascii="Bookman Old Style" w:hAnsi="Bookman Old Style"/>
                <w:sz w:val="26"/>
                <w:szCs w:val="26"/>
              </w:rPr>
            </w:pPr>
            <w:r>
              <w:rPr>
                <w:rFonts w:ascii="Bookman Old Style" w:hAnsi="Bookman Old Style"/>
                <w:sz w:val="26"/>
                <w:szCs w:val="26"/>
              </w:rPr>
              <w:t>23.05</w:t>
            </w:r>
            <w:r w:rsidR="00AE2AD5" w:rsidRPr="006260A0">
              <w:rPr>
                <w:rFonts w:ascii="Bookman Old Style" w:hAnsi="Bookman Old Style"/>
                <w:sz w:val="26"/>
                <w:szCs w:val="26"/>
              </w:rPr>
              <w:t xml:space="preserve">. </w:t>
            </w:r>
            <w:r>
              <w:rPr>
                <w:rFonts w:ascii="Bookman Old Style" w:hAnsi="Bookman Old Style"/>
                <w:sz w:val="26"/>
                <w:szCs w:val="26"/>
              </w:rPr>
              <w:t>godz. 17.00</w:t>
            </w:r>
            <w:r w:rsidR="005225F9">
              <w:rPr>
                <w:rFonts w:ascii="Bookman Old Style" w:hAnsi="Bookman Old Style"/>
                <w:sz w:val="26"/>
                <w:szCs w:val="26"/>
              </w:rPr>
              <w:t>– termin uzupełniający</w:t>
            </w:r>
            <w:r w:rsidR="00AE2AD5" w:rsidRPr="006260A0">
              <w:rPr>
                <w:rFonts w:ascii="Bookman Old Style" w:hAnsi="Bookman Old Style"/>
                <w:sz w:val="26"/>
                <w:szCs w:val="26"/>
              </w:rPr>
              <w:t xml:space="preserve"> – hala sportowa (dla kandydatów, którzy nie mieli możliwości uczestnictwa </w:t>
            </w:r>
            <w:r w:rsidR="00C7612B">
              <w:rPr>
                <w:rFonts w:ascii="Bookman Old Style" w:hAnsi="Bookman Old Style"/>
                <w:sz w:val="26"/>
                <w:szCs w:val="26"/>
              </w:rPr>
              <w:t xml:space="preserve">             </w:t>
            </w:r>
            <w:r w:rsidR="00AE2AD5" w:rsidRPr="006260A0">
              <w:rPr>
                <w:rFonts w:ascii="Bookman Old Style" w:hAnsi="Bookman Old Style"/>
                <w:sz w:val="26"/>
                <w:szCs w:val="26"/>
              </w:rPr>
              <w:t>w terminie podstawowym)</w:t>
            </w:r>
          </w:p>
        </w:tc>
      </w:tr>
      <w:tr w:rsidR="00AE2AD5" w:rsidRPr="006260A0" w:rsidTr="003032E7">
        <w:tc>
          <w:tcPr>
            <w:tcW w:w="4606" w:type="dxa"/>
          </w:tcPr>
          <w:p w:rsidR="003032E7" w:rsidRPr="006260A0" w:rsidRDefault="00AE2AD5" w:rsidP="003032E7">
            <w:pPr>
              <w:pStyle w:val="Akapitzlist"/>
              <w:spacing w:line="360" w:lineRule="auto"/>
              <w:ind w:left="0"/>
              <w:rPr>
                <w:rFonts w:ascii="Bookman Old Style" w:hAnsi="Bookman Old Style"/>
                <w:sz w:val="26"/>
                <w:szCs w:val="26"/>
              </w:rPr>
            </w:pPr>
            <w:r w:rsidRPr="006260A0">
              <w:rPr>
                <w:rFonts w:ascii="Bookman Old Style" w:hAnsi="Bookman Old Style"/>
                <w:sz w:val="26"/>
                <w:szCs w:val="26"/>
              </w:rPr>
              <w:t>Posiedzenie komisji rekrutacyjnej</w:t>
            </w:r>
          </w:p>
        </w:tc>
        <w:tc>
          <w:tcPr>
            <w:tcW w:w="4606" w:type="dxa"/>
          </w:tcPr>
          <w:p w:rsidR="003032E7" w:rsidRPr="006260A0" w:rsidRDefault="005225F9" w:rsidP="003032E7">
            <w:pPr>
              <w:pStyle w:val="Akapitzlist"/>
              <w:spacing w:line="360" w:lineRule="auto"/>
              <w:ind w:left="0"/>
              <w:rPr>
                <w:rFonts w:ascii="Bookman Old Style" w:hAnsi="Bookman Old Style"/>
                <w:sz w:val="26"/>
                <w:szCs w:val="26"/>
              </w:rPr>
            </w:pPr>
            <w:r>
              <w:rPr>
                <w:rFonts w:ascii="Bookman Old Style" w:hAnsi="Bookman Old Style"/>
                <w:sz w:val="26"/>
                <w:szCs w:val="26"/>
              </w:rPr>
              <w:t>24 – 26</w:t>
            </w:r>
            <w:r w:rsidR="00AE2AD5" w:rsidRPr="006260A0">
              <w:rPr>
                <w:rFonts w:ascii="Bookman Old Style" w:hAnsi="Bookman Old Style"/>
                <w:sz w:val="26"/>
                <w:szCs w:val="26"/>
              </w:rPr>
              <w:t>.0</w:t>
            </w:r>
            <w:r>
              <w:rPr>
                <w:rFonts w:ascii="Bookman Old Style" w:hAnsi="Bookman Old Style"/>
                <w:sz w:val="26"/>
                <w:szCs w:val="26"/>
              </w:rPr>
              <w:t>5.2017 r.</w:t>
            </w:r>
          </w:p>
        </w:tc>
      </w:tr>
      <w:tr w:rsidR="00AE2AD5" w:rsidRPr="006260A0" w:rsidTr="003032E7">
        <w:tc>
          <w:tcPr>
            <w:tcW w:w="4606" w:type="dxa"/>
          </w:tcPr>
          <w:p w:rsidR="003032E7" w:rsidRPr="006260A0" w:rsidRDefault="00AE2AD5" w:rsidP="003032E7">
            <w:pPr>
              <w:pStyle w:val="Akapitzlist"/>
              <w:spacing w:line="360" w:lineRule="auto"/>
              <w:ind w:left="0"/>
              <w:rPr>
                <w:rFonts w:ascii="Bookman Old Style" w:hAnsi="Bookman Old Style"/>
                <w:sz w:val="26"/>
                <w:szCs w:val="26"/>
              </w:rPr>
            </w:pPr>
            <w:r w:rsidRPr="006260A0">
              <w:rPr>
                <w:rFonts w:ascii="Bookman Old Style" w:hAnsi="Bookman Old Style"/>
                <w:sz w:val="26"/>
                <w:szCs w:val="26"/>
              </w:rPr>
              <w:t>Podanie do publicznej wiadomości listy kandydatów zakwalifikowanych do klasy sportowej</w:t>
            </w:r>
          </w:p>
        </w:tc>
        <w:tc>
          <w:tcPr>
            <w:tcW w:w="4606" w:type="dxa"/>
          </w:tcPr>
          <w:p w:rsidR="003032E7" w:rsidRPr="006260A0" w:rsidRDefault="005225F9" w:rsidP="003032E7">
            <w:pPr>
              <w:pStyle w:val="Akapitzlist"/>
              <w:spacing w:line="360" w:lineRule="auto"/>
              <w:ind w:left="0"/>
              <w:rPr>
                <w:rFonts w:ascii="Bookman Old Style" w:hAnsi="Bookman Old Style"/>
                <w:sz w:val="26"/>
                <w:szCs w:val="26"/>
              </w:rPr>
            </w:pPr>
            <w:r>
              <w:rPr>
                <w:rFonts w:ascii="Bookman Old Style" w:hAnsi="Bookman Old Style"/>
                <w:sz w:val="26"/>
                <w:szCs w:val="26"/>
              </w:rPr>
              <w:t>31.05.2017 r.</w:t>
            </w:r>
          </w:p>
        </w:tc>
      </w:tr>
      <w:tr w:rsidR="00AE2AD5" w:rsidRPr="006260A0" w:rsidTr="003032E7">
        <w:tc>
          <w:tcPr>
            <w:tcW w:w="4606" w:type="dxa"/>
          </w:tcPr>
          <w:p w:rsidR="003032E7" w:rsidRPr="006260A0" w:rsidRDefault="00AE2AD5" w:rsidP="003032E7">
            <w:pPr>
              <w:pStyle w:val="Akapitzlist"/>
              <w:spacing w:line="360" w:lineRule="auto"/>
              <w:ind w:left="0"/>
              <w:rPr>
                <w:rFonts w:ascii="Bookman Old Style" w:hAnsi="Bookman Old Style"/>
                <w:sz w:val="26"/>
                <w:szCs w:val="26"/>
              </w:rPr>
            </w:pPr>
            <w:r w:rsidRPr="006260A0">
              <w:rPr>
                <w:rFonts w:ascii="Bookman Old Style" w:hAnsi="Bookman Old Style"/>
                <w:sz w:val="26"/>
                <w:szCs w:val="26"/>
              </w:rPr>
              <w:t>Dostarczenie orzeczenia lekarskiego o braku przeciwwskazań do udziału w zajęciach sportowych wydanego przez lekarza specjalistę z dziedziny medycyny sportowej</w:t>
            </w:r>
          </w:p>
        </w:tc>
        <w:tc>
          <w:tcPr>
            <w:tcW w:w="4606" w:type="dxa"/>
          </w:tcPr>
          <w:p w:rsidR="003032E7" w:rsidRPr="006260A0" w:rsidRDefault="005225F9" w:rsidP="003032E7">
            <w:pPr>
              <w:pStyle w:val="Akapitzlist"/>
              <w:spacing w:line="360" w:lineRule="auto"/>
              <w:ind w:left="0"/>
              <w:rPr>
                <w:rFonts w:ascii="Bookman Old Style" w:hAnsi="Bookman Old Style"/>
                <w:sz w:val="26"/>
                <w:szCs w:val="26"/>
              </w:rPr>
            </w:pPr>
            <w:r>
              <w:rPr>
                <w:rFonts w:ascii="Bookman Old Style" w:hAnsi="Bookman Old Style"/>
                <w:sz w:val="26"/>
                <w:szCs w:val="26"/>
              </w:rPr>
              <w:t>30.</w:t>
            </w:r>
            <w:r w:rsidR="00AE2AD5" w:rsidRPr="006260A0">
              <w:rPr>
                <w:rFonts w:ascii="Bookman Old Style" w:hAnsi="Bookman Old Style"/>
                <w:sz w:val="26"/>
                <w:szCs w:val="26"/>
              </w:rPr>
              <w:t>06</w:t>
            </w:r>
            <w:r>
              <w:rPr>
                <w:rFonts w:ascii="Bookman Old Style" w:hAnsi="Bookman Old Style"/>
                <w:sz w:val="26"/>
                <w:szCs w:val="26"/>
              </w:rPr>
              <w:t>.2017 r.</w:t>
            </w:r>
          </w:p>
        </w:tc>
      </w:tr>
    </w:tbl>
    <w:p w:rsidR="006260A0" w:rsidRPr="00C7612B" w:rsidRDefault="006260A0" w:rsidP="00C7612B">
      <w:pPr>
        <w:spacing w:line="360" w:lineRule="auto"/>
        <w:rPr>
          <w:rFonts w:ascii="Bookman Old Style" w:hAnsi="Bookman Old Style"/>
          <w:b/>
          <w:sz w:val="26"/>
          <w:szCs w:val="26"/>
        </w:rPr>
      </w:pPr>
    </w:p>
    <w:p w:rsidR="006260A0" w:rsidRDefault="006260A0" w:rsidP="00AE2AD5">
      <w:pPr>
        <w:pStyle w:val="Akapitzlist"/>
        <w:spacing w:line="360" w:lineRule="auto"/>
        <w:ind w:left="1080"/>
        <w:jc w:val="center"/>
        <w:rPr>
          <w:rFonts w:ascii="Bookman Old Style" w:hAnsi="Bookman Old Style"/>
          <w:b/>
          <w:sz w:val="26"/>
          <w:szCs w:val="26"/>
        </w:rPr>
      </w:pPr>
    </w:p>
    <w:p w:rsidR="00AE2AD5" w:rsidRPr="006260A0" w:rsidRDefault="00AE2AD5" w:rsidP="00AE2AD5">
      <w:pPr>
        <w:pStyle w:val="Akapitzlist"/>
        <w:spacing w:line="360" w:lineRule="auto"/>
        <w:ind w:left="1080"/>
        <w:jc w:val="center"/>
        <w:rPr>
          <w:rFonts w:ascii="Bookman Old Style" w:hAnsi="Bookman Old Style"/>
          <w:b/>
          <w:sz w:val="26"/>
          <w:szCs w:val="26"/>
        </w:rPr>
      </w:pPr>
      <w:r w:rsidRPr="006260A0">
        <w:rPr>
          <w:rFonts w:ascii="Bookman Old Style" w:hAnsi="Bookman Old Style"/>
          <w:b/>
          <w:sz w:val="26"/>
          <w:szCs w:val="26"/>
        </w:rPr>
        <w:lastRenderedPageBreak/>
        <w:t>§ 8</w:t>
      </w:r>
    </w:p>
    <w:p w:rsidR="00AE2AD5" w:rsidRPr="006260A0" w:rsidRDefault="00AE2AD5" w:rsidP="00AE2AD5">
      <w:pPr>
        <w:pStyle w:val="Akapitzlist"/>
        <w:spacing w:line="360" w:lineRule="auto"/>
        <w:ind w:left="1080"/>
        <w:jc w:val="both"/>
        <w:rPr>
          <w:rFonts w:ascii="Bookman Old Style" w:hAnsi="Bookman Old Style"/>
          <w:sz w:val="26"/>
          <w:szCs w:val="26"/>
        </w:rPr>
      </w:pPr>
    </w:p>
    <w:p w:rsidR="00AE2AD5" w:rsidRPr="006260A0" w:rsidRDefault="00AE2AD5" w:rsidP="00AE2AD5">
      <w:pPr>
        <w:pStyle w:val="Akapitzlist"/>
        <w:numPr>
          <w:ilvl w:val="0"/>
          <w:numId w:val="15"/>
        </w:numPr>
        <w:spacing w:line="360" w:lineRule="auto"/>
        <w:jc w:val="both"/>
        <w:rPr>
          <w:rFonts w:ascii="Bookman Old Style" w:hAnsi="Bookman Old Style"/>
          <w:sz w:val="26"/>
          <w:szCs w:val="26"/>
        </w:rPr>
      </w:pPr>
      <w:r w:rsidRPr="006260A0">
        <w:rPr>
          <w:rFonts w:ascii="Bookman Old Style" w:hAnsi="Bookman Old Style"/>
          <w:sz w:val="26"/>
          <w:szCs w:val="26"/>
        </w:rPr>
        <w:t>Kandydatów stawiających się w wyznaczonym terminie na test sprawności obowiązuje posiadanie stroju i obuwia sportowego.</w:t>
      </w:r>
    </w:p>
    <w:p w:rsidR="00D72545" w:rsidRPr="006260A0" w:rsidRDefault="00AE2AD5" w:rsidP="00D72545">
      <w:pPr>
        <w:pStyle w:val="Akapitzlist"/>
        <w:numPr>
          <w:ilvl w:val="0"/>
          <w:numId w:val="15"/>
        </w:numPr>
        <w:spacing w:line="360" w:lineRule="auto"/>
        <w:ind w:left="1080"/>
        <w:jc w:val="both"/>
        <w:rPr>
          <w:rFonts w:ascii="Bookman Old Style" w:hAnsi="Bookman Old Style"/>
          <w:sz w:val="26"/>
          <w:szCs w:val="26"/>
        </w:rPr>
      </w:pPr>
      <w:r w:rsidRPr="006260A0">
        <w:rPr>
          <w:rFonts w:ascii="Bookman Old Style" w:hAnsi="Bookman Old Style"/>
          <w:sz w:val="26"/>
          <w:szCs w:val="26"/>
        </w:rPr>
        <w:t>W naborze do oddziału sportowego o profilu piłki ręcznej rekomendowany jest przez związek sportowy Międzynarodowy Test Sprawności Fiz</w:t>
      </w:r>
      <w:r w:rsidR="006260A0" w:rsidRPr="006260A0">
        <w:rPr>
          <w:rFonts w:ascii="Bookman Old Style" w:hAnsi="Bookman Old Style"/>
          <w:sz w:val="26"/>
          <w:szCs w:val="26"/>
        </w:rPr>
        <w:t>ycznej stanowiący załącznik nr 4</w:t>
      </w:r>
      <w:r w:rsidR="006260A0">
        <w:rPr>
          <w:rFonts w:ascii="Bookman Old Style" w:hAnsi="Bookman Old Style"/>
          <w:sz w:val="26"/>
          <w:szCs w:val="26"/>
        </w:rPr>
        <w:t>.</w:t>
      </w:r>
    </w:p>
    <w:p w:rsidR="0083526E" w:rsidRPr="006260A0" w:rsidRDefault="0083526E" w:rsidP="0083526E">
      <w:pPr>
        <w:spacing w:line="360" w:lineRule="auto"/>
        <w:jc w:val="both"/>
        <w:rPr>
          <w:rFonts w:ascii="Bookman Old Style" w:hAnsi="Bookman Old Style"/>
          <w:sz w:val="26"/>
          <w:szCs w:val="26"/>
        </w:rPr>
      </w:pPr>
    </w:p>
    <w:p w:rsidR="0083526E" w:rsidRPr="006260A0" w:rsidRDefault="0083526E" w:rsidP="0083526E">
      <w:pPr>
        <w:spacing w:line="360" w:lineRule="auto"/>
        <w:jc w:val="center"/>
        <w:rPr>
          <w:rFonts w:ascii="Bookman Old Style" w:hAnsi="Bookman Old Style"/>
          <w:sz w:val="26"/>
          <w:szCs w:val="26"/>
        </w:rPr>
      </w:pPr>
    </w:p>
    <w:p w:rsidR="002579CE" w:rsidRPr="006260A0" w:rsidRDefault="002579CE" w:rsidP="002579CE">
      <w:pPr>
        <w:pStyle w:val="Akapitzlist"/>
        <w:spacing w:line="360" w:lineRule="auto"/>
        <w:jc w:val="both"/>
        <w:rPr>
          <w:rFonts w:ascii="Bookman Old Style" w:hAnsi="Bookman Old Style"/>
          <w:sz w:val="26"/>
          <w:szCs w:val="26"/>
        </w:rPr>
      </w:pPr>
    </w:p>
    <w:p w:rsidR="002579CE" w:rsidRPr="006260A0" w:rsidRDefault="002579CE" w:rsidP="002579CE">
      <w:pPr>
        <w:pStyle w:val="Akapitzlist"/>
        <w:spacing w:line="360" w:lineRule="auto"/>
        <w:jc w:val="both"/>
        <w:rPr>
          <w:rFonts w:ascii="Bookman Old Style" w:hAnsi="Bookman Old Style"/>
          <w:sz w:val="26"/>
          <w:szCs w:val="26"/>
        </w:rPr>
      </w:pPr>
    </w:p>
    <w:sectPr w:rsidR="002579CE" w:rsidRPr="006260A0" w:rsidSect="00216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894"/>
    <w:multiLevelType w:val="hybridMultilevel"/>
    <w:tmpl w:val="66509CC2"/>
    <w:lvl w:ilvl="0" w:tplc="4140A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B37E3A"/>
    <w:multiLevelType w:val="hybridMultilevel"/>
    <w:tmpl w:val="E3501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25076"/>
    <w:multiLevelType w:val="hybridMultilevel"/>
    <w:tmpl w:val="0018D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81FB2"/>
    <w:multiLevelType w:val="hybridMultilevel"/>
    <w:tmpl w:val="1EDC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F253EC"/>
    <w:multiLevelType w:val="hybridMultilevel"/>
    <w:tmpl w:val="CC6CF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B5A70"/>
    <w:multiLevelType w:val="hybridMultilevel"/>
    <w:tmpl w:val="E4B44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05699"/>
    <w:multiLevelType w:val="hybridMultilevel"/>
    <w:tmpl w:val="0F7C7656"/>
    <w:lvl w:ilvl="0" w:tplc="54800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D54274D"/>
    <w:multiLevelType w:val="hybridMultilevel"/>
    <w:tmpl w:val="43C8CDD4"/>
    <w:lvl w:ilvl="0" w:tplc="A6163A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23050E"/>
    <w:multiLevelType w:val="hybridMultilevel"/>
    <w:tmpl w:val="B0CE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6B4489"/>
    <w:multiLevelType w:val="hybridMultilevel"/>
    <w:tmpl w:val="2D44123E"/>
    <w:lvl w:ilvl="0" w:tplc="FCB2E4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09D22BD"/>
    <w:multiLevelType w:val="hybridMultilevel"/>
    <w:tmpl w:val="E3A0324E"/>
    <w:lvl w:ilvl="0" w:tplc="E9BC7E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9C03C18"/>
    <w:multiLevelType w:val="hybridMultilevel"/>
    <w:tmpl w:val="9E106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D322B4"/>
    <w:multiLevelType w:val="hybridMultilevel"/>
    <w:tmpl w:val="25741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6716DF"/>
    <w:multiLevelType w:val="hybridMultilevel"/>
    <w:tmpl w:val="DC4CD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1D45A9"/>
    <w:multiLevelType w:val="hybridMultilevel"/>
    <w:tmpl w:val="43EC2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8"/>
  </w:num>
  <w:num w:numId="5">
    <w:abstractNumId w:val="12"/>
  </w:num>
  <w:num w:numId="6">
    <w:abstractNumId w:val="5"/>
  </w:num>
  <w:num w:numId="7">
    <w:abstractNumId w:val="2"/>
  </w:num>
  <w:num w:numId="8">
    <w:abstractNumId w:val="0"/>
  </w:num>
  <w:num w:numId="9">
    <w:abstractNumId w:val="13"/>
  </w:num>
  <w:num w:numId="10">
    <w:abstractNumId w:val="6"/>
  </w:num>
  <w:num w:numId="11">
    <w:abstractNumId w:val="14"/>
  </w:num>
  <w:num w:numId="12">
    <w:abstractNumId w:val="10"/>
  </w:num>
  <w:num w:numId="13">
    <w:abstractNumId w:val="4"/>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3272"/>
    <w:rsid w:val="00216820"/>
    <w:rsid w:val="002579CE"/>
    <w:rsid w:val="0027120E"/>
    <w:rsid w:val="003032E7"/>
    <w:rsid w:val="00323E8E"/>
    <w:rsid w:val="00352A87"/>
    <w:rsid w:val="004A5F10"/>
    <w:rsid w:val="004F3167"/>
    <w:rsid w:val="005225F9"/>
    <w:rsid w:val="00610E29"/>
    <w:rsid w:val="006260A0"/>
    <w:rsid w:val="006C3272"/>
    <w:rsid w:val="006F0D9F"/>
    <w:rsid w:val="00756FB5"/>
    <w:rsid w:val="0083526E"/>
    <w:rsid w:val="008B6993"/>
    <w:rsid w:val="008C7DEE"/>
    <w:rsid w:val="00A36E47"/>
    <w:rsid w:val="00AE2AD5"/>
    <w:rsid w:val="00C45E5C"/>
    <w:rsid w:val="00C7612B"/>
    <w:rsid w:val="00D72545"/>
    <w:rsid w:val="00E20263"/>
    <w:rsid w:val="00E9119F"/>
    <w:rsid w:val="00F170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8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272"/>
    <w:pPr>
      <w:ind w:left="720"/>
      <w:contextualSpacing/>
    </w:pPr>
  </w:style>
  <w:style w:type="table" w:styleId="Tabela-Siatka">
    <w:name w:val="Table Grid"/>
    <w:basedOn w:val="Standardowy"/>
    <w:uiPriority w:val="59"/>
    <w:rsid w:val="00303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887</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2017-03-06T10:08:00Z</cp:lastPrinted>
  <dcterms:created xsi:type="dcterms:W3CDTF">2017-02-23T13:27:00Z</dcterms:created>
  <dcterms:modified xsi:type="dcterms:W3CDTF">2017-04-21T08:54:00Z</dcterms:modified>
</cp:coreProperties>
</file>